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998E2" w14:textId="65344E8B" w:rsidR="001E4845" w:rsidRPr="00255F63" w:rsidRDefault="001E4845" w:rsidP="00533A96">
      <w:pPr>
        <w:pStyle w:val="Naslov2"/>
        <w:numPr>
          <w:ilvl w:val="0"/>
          <w:numId w:val="0"/>
        </w:numPr>
        <w:spacing w:before="0"/>
        <w:ind w:left="576"/>
        <w:jc w:val="center"/>
        <w:rPr>
          <w:rFonts w:cs="Open Sans"/>
          <w:sz w:val="32"/>
          <w:szCs w:val="32"/>
          <w:lang w:val="en-GB"/>
        </w:rPr>
      </w:pPr>
      <w:bookmarkStart w:id="0" w:name="_Toc437857406"/>
      <w:bookmarkStart w:id="1" w:name="_Toc111096607"/>
      <w:r w:rsidRPr="00255F63">
        <w:rPr>
          <w:rFonts w:cs="Open Sans"/>
          <w:sz w:val="32"/>
          <w:szCs w:val="32"/>
          <w:lang w:val="en-GB"/>
        </w:rPr>
        <w:t>Project statement</w:t>
      </w:r>
      <w:r w:rsidR="00DC4C7F">
        <w:rPr>
          <w:rFonts w:cs="Open Sans"/>
          <w:sz w:val="32"/>
          <w:szCs w:val="32"/>
          <w:lang w:val="en-GB"/>
        </w:rPr>
        <w:t xml:space="preserve"> for standard project </w:t>
      </w:r>
    </w:p>
    <w:bookmarkEnd w:id="0"/>
    <w:bookmarkEnd w:id="1"/>
    <w:p w14:paraId="67AFD95F" w14:textId="77E76E53" w:rsidR="00AB32D3" w:rsidRPr="00533A96" w:rsidRDefault="001E4845" w:rsidP="004C1F05">
      <w:pPr>
        <w:pStyle w:val="Odstavekseznama"/>
        <w:tabs>
          <w:tab w:val="right" w:leader="dot" w:pos="8280"/>
        </w:tabs>
        <w:ind w:left="0"/>
        <w:rPr>
          <w:rFonts w:cs="Open Sans"/>
          <w:b/>
          <w:bCs/>
          <w:i/>
          <w:szCs w:val="20"/>
          <w:lang w:val="en-GB"/>
        </w:rPr>
      </w:pPr>
      <w:r w:rsidRPr="00533A96">
        <w:rPr>
          <w:rFonts w:cs="Open Sans"/>
          <w:bCs/>
          <w:szCs w:val="20"/>
          <w:lang w:val="en-GB"/>
        </w:rPr>
        <w:t xml:space="preserve">I, the undersigned </w:t>
      </w:r>
      <w:r w:rsidRPr="00533A96">
        <w:rPr>
          <w:rFonts w:cs="Open Sans"/>
          <w:b/>
          <w:bCs/>
          <w:i/>
          <w:szCs w:val="20"/>
          <w:lang w:val="en-GB"/>
        </w:rPr>
        <w:t>&lt;name, surname&gt;</w:t>
      </w:r>
      <w:r w:rsidRPr="00533A96">
        <w:rPr>
          <w:rFonts w:cs="Open Sans"/>
          <w:bCs/>
          <w:szCs w:val="20"/>
          <w:lang w:val="en-GB"/>
        </w:rPr>
        <w:t xml:space="preserve"> </w:t>
      </w:r>
      <w:r w:rsidR="004C1F05" w:rsidRPr="00533A96">
        <w:rPr>
          <w:rFonts w:cs="Open Sans"/>
          <w:bCs/>
          <w:szCs w:val="20"/>
          <w:lang w:val="en-GB"/>
        </w:rPr>
        <w:t xml:space="preserve">as the legal representative of </w:t>
      </w:r>
      <w:r w:rsidR="004C1F05" w:rsidRPr="00533A96">
        <w:rPr>
          <w:rFonts w:cs="Open Sans"/>
          <w:b/>
          <w:bCs/>
          <w:i/>
          <w:szCs w:val="20"/>
          <w:lang w:val="en-GB"/>
        </w:rPr>
        <w:t>&lt;name of the Lead Partner’s organisation in original language&gt;</w:t>
      </w:r>
      <w:r w:rsidR="004C1F05" w:rsidRPr="00533A96">
        <w:rPr>
          <w:rFonts w:cs="Open Sans"/>
          <w:bCs/>
          <w:szCs w:val="20"/>
          <w:lang w:val="en-GB"/>
        </w:rPr>
        <w:t xml:space="preserve"> acting as Lead Partner on behalf of all partners in the project </w:t>
      </w:r>
      <w:r w:rsidR="004C1F05" w:rsidRPr="00533A96">
        <w:rPr>
          <w:rFonts w:cs="Open Sans"/>
          <w:b/>
          <w:bCs/>
          <w:i/>
          <w:szCs w:val="20"/>
          <w:lang w:val="en-GB"/>
        </w:rPr>
        <w:t>&lt;project acronym&gt;</w:t>
      </w:r>
      <w:r w:rsidR="004C1F05" w:rsidRPr="00533A96">
        <w:rPr>
          <w:rFonts w:cs="Open Sans"/>
          <w:bCs/>
          <w:szCs w:val="20"/>
          <w:lang w:val="en-GB"/>
        </w:rPr>
        <w:t>, declare that:</w:t>
      </w:r>
      <w:r w:rsidR="004C1F05" w:rsidRPr="00533A96">
        <w:rPr>
          <w:rFonts w:cs="Open Sans"/>
          <w:b/>
          <w:bCs/>
          <w:i/>
          <w:szCs w:val="20"/>
          <w:lang w:val="en-GB"/>
        </w:rPr>
        <w:t xml:space="preserve"> </w:t>
      </w:r>
    </w:p>
    <w:p w14:paraId="6032F05F" w14:textId="2E9390E3" w:rsidR="00AB32D3" w:rsidRPr="00533A96" w:rsidRDefault="00AB32D3" w:rsidP="000024DA">
      <w:pPr>
        <w:pStyle w:val="Odstavekseznama"/>
        <w:numPr>
          <w:ilvl w:val="0"/>
          <w:numId w:val="7"/>
        </w:numPr>
        <w:tabs>
          <w:tab w:val="right" w:leader="dot" w:pos="8280"/>
        </w:tabs>
        <w:spacing w:before="240" w:line="276" w:lineRule="auto"/>
        <w:rPr>
          <w:rFonts w:cs="Open Sans"/>
          <w:bCs/>
          <w:szCs w:val="20"/>
          <w:lang w:val="en-GB"/>
        </w:rPr>
      </w:pPr>
      <w:r w:rsidRPr="00533A96">
        <w:rPr>
          <w:rFonts w:cs="Open Sans"/>
          <w:bCs/>
          <w:szCs w:val="20"/>
          <w:lang w:val="en-GB"/>
        </w:rPr>
        <w:t>I am aware of the Programme rules on reimbursement and non-existence of advance payment</w:t>
      </w:r>
      <w:r w:rsidR="00304DBE" w:rsidRPr="00533A96">
        <w:rPr>
          <w:rFonts w:cs="Open Sans"/>
          <w:bCs/>
          <w:szCs w:val="20"/>
          <w:lang w:val="en-GB"/>
        </w:rPr>
        <w:t>s</w:t>
      </w:r>
      <w:r w:rsidRPr="00533A96">
        <w:rPr>
          <w:rFonts w:cs="Open Sans"/>
          <w:bCs/>
          <w:szCs w:val="20"/>
          <w:lang w:val="en-GB"/>
        </w:rPr>
        <w:t xml:space="preserve"> of E</w:t>
      </w:r>
      <w:r w:rsidR="00DC4C7F" w:rsidRPr="00533A96">
        <w:rPr>
          <w:rFonts w:cs="Open Sans"/>
          <w:bCs/>
          <w:szCs w:val="20"/>
          <w:lang w:val="en-GB"/>
        </w:rPr>
        <w:t xml:space="preserve">uropean </w:t>
      </w:r>
      <w:r w:rsidRPr="00533A96">
        <w:rPr>
          <w:rFonts w:cs="Open Sans"/>
          <w:bCs/>
          <w:szCs w:val="20"/>
          <w:lang w:val="en-GB"/>
        </w:rPr>
        <w:t>R</w:t>
      </w:r>
      <w:r w:rsidR="00DC4C7F" w:rsidRPr="00533A96">
        <w:rPr>
          <w:rFonts w:cs="Open Sans"/>
          <w:bCs/>
          <w:szCs w:val="20"/>
          <w:lang w:val="en-GB"/>
        </w:rPr>
        <w:t xml:space="preserve">egional </w:t>
      </w:r>
      <w:r w:rsidRPr="00533A96">
        <w:rPr>
          <w:rFonts w:cs="Open Sans"/>
          <w:bCs/>
          <w:szCs w:val="20"/>
          <w:lang w:val="en-GB"/>
        </w:rPr>
        <w:t>D</w:t>
      </w:r>
      <w:r w:rsidR="00DC4C7F" w:rsidRPr="00533A96">
        <w:rPr>
          <w:rFonts w:cs="Open Sans"/>
          <w:bCs/>
          <w:szCs w:val="20"/>
          <w:lang w:val="en-GB"/>
        </w:rPr>
        <w:t xml:space="preserve">evelopment </w:t>
      </w:r>
      <w:r w:rsidRPr="00533A96">
        <w:rPr>
          <w:rFonts w:cs="Open Sans"/>
          <w:bCs/>
          <w:szCs w:val="20"/>
          <w:lang w:val="en-GB"/>
        </w:rPr>
        <w:t>F</w:t>
      </w:r>
      <w:r w:rsidR="00DC4C7F" w:rsidRPr="00533A96">
        <w:rPr>
          <w:rFonts w:cs="Open Sans"/>
          <w:bCs/>
          <w:szCs w:val="20"/>
          <w:lang w:val="en-GB"/>
        </w:rPr>
        <w:t>und (hereinafter ERDF)</w:t>
      </w:r>
      <w:r w:rsidRPr="00533A96">
        <w:rPr>
          <w:rFonts w:cs="Open Sans"/>
          <w:bCs/>
          <w:szCs w:val="20"/>
          <w:lang w:val="en-GB"/>
        </w:rPr>
        <w:t xml:space="preserve"> </w:t>
      </w:r>
      <w:proofErr w:type="gramStart"/>
      <w:r w:rsidRPr="00533A96">
        <w:rPr>
          <w:rFonts w:cs="Open Sans"/>
          <w:bCs/>
          <w:szCs w:val="20"/>
          <w:lang w:val="en-GB"/>
        </w:rPr>
        <w:t>funds</w:t>
      </w:r>
      <w:r w:rsidR="000024DA" w:rsidRPr="00533A96">
        <w:rPr>
          <w:rFonts w:cs="Open Sans"/>
          <w:bCs/>
          <w:szCs w:val="20"/>
          <w:lang w:val="en-GB"/>
        </w:rPr>
        <w:t>;</w:t>
      </w:r>
      <w:proofErr w:type="gramEnd"/>
    </w:p>
    <w:p w14:paraId="1D3C44B4" w14:textId="18AF632D" w:rsidR="000024DA" w:rsidRPr="00533A96" w:rsidRDefault="00AB32D3" w:rsidP="000024DA">
      <w:pPr>
        <w:pStyle w:val="Odstavekseznama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"/>
          <w:bCs/>
          <w:szCs w:val="20"/>
          <w:lang w:val="en-GB"/>
        </w:rPr>
      </w:pPr>
      <w:r w:rsidRPr="00533A96">
        <w:rPr>
          <w:rFonts w:cs="Open Sans"/>
          <w:bCs/>
          <w:szCs w:val="20"/>
          <w:lang w:val="en-GB"/>
        </w:rPr>
        <w:t>I accept the obligations as Lead Partner deriving from the</w:t>
      </w:r>
      <w:r w:rsidR="00304DBE" w:rsidRPr="00533A96">
        <w:rPr>
          <w:rFonts w:cs="Open Sans"/>
          <w:bCs/>
          <w:szCs w:val="20"/>
          <w:lang w:val="en-GB"/>
        </w:rPr>
        <w:t xml:space="preserve"> ERDF</w:t>
      </w:r>
      <w:r w:rsidRPr="00533A96">
        <w:rPr>
          <w:rFonts w:cs="Open Sans"/>
          <w:bCs/>
          <w:szCs w:val="20"/>
          <w:lang w:val="en-GB"/>
        </w:rPr>
        <w:t xml:space="preserve"> Subsidy Contract</w:t>
      </w:r>
      <w:r w:rsidR="00DC4C7F" w:rsidRPr="00533A96">
        <w:rPr>
          <w:rFonts w:cs="Open Sans"/>
          <w:bCs/>
          <w:szCs w:val="20"/>
          <w:lang w:val="en-GB"/>
        </w:rPr>
        <w:t xml:space="preserve"> for standard project (hereinafter ERDF Subsidy Contract)</w:t>
      </w:r>
      <w:r w:rsidRPr="00533A96">
        <w:rPr>
          <w:rFonts w:cs="Open Sans"/>
          <w:bCs/>
          <w:szCs w:val="20"/>
          <w:lang w:val="en-GB"/>
        </w:rPr>
        <w:t>, which will be signed with the Managing Authority after the approval of the project, and will respect the engagements deriving from the Partnership Agreement</w:t>
      </w:r>
      <w:r w:rsidR="00DC4C7F" w:rsidRPr="00533A96">
        <w:rPr>
          <w:rFonts w:cs="Open Sans"/>
          <w:bCs/>
          <w:szCs w:val="20"/>
          <w:lang w:val="en-GB"/>
        </w:rPr>
        <w:t xml:space="preserve"> for standard </w:t>
      </w:r>
      <w:proofErr w:type="gramStart"/>
      <w:r w:rsidR="00DC4C7F" w:rsidRPr="00533A96">
        <w:rPr>
          <w:rFonts w:cs="Open Sans"/>
          <w:bCs/>
          <w:szCs w:val="20"/>
          <w:lang w:val="en-GB"/>
        </w:rPr>
        <w:t>project</w:t>
      </w:r>
      <w:r w:rsidR="000024DA" w:rsidRPr="00533A96">
        <w:rPr>
          <w:rFonts w:cs="Open Sans"/>
          <w:bCs/>
          <w:szCs w:val="20"/>
          <w:lang w:val="en-GB"/>
        </w:rPr>
        <w:t>;</w:t>
      </w:r>
      <w:proofErr w:type="gramEnd"/>
    </w:p>
    <w:p w14:paraId="2C247F37" w14:textId="618D1CAB" w:rsidR="000024DA" w:rsidRPr="00533A96" w:rsidRDefault="00AB32D3" w:rsidP="000024DA">
      <w:pPr>
        <w:pStyle w:val="Odstavekseznama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"/>
          <w:bCs/>
          <w:szCs w:val="20"/>
          <w:lang w:val="en-GB"/>
        </w:rPr>
      </w:pPr>
      <w:r w:rsidRPr="00533A96">
        <w:rPr>
          <w:rFonts w:cs="Open Sans"/>
          <w:bCs/>
          <w:szCs w:val="20"/>
          <w:lang w:val="en-GB"/>
        </w:rPr>
        <w:t xml:space="preserve">I assume responsibilities for </w:t>
      </w:r>
      <w:r w:rsidR="00304DBE" w:rsidRPr="00533A96">
        <w:rPr>
          <w:rFonts w:cs="Open Sans"/>
          <w:bCs/>
          <w:szCs w:val="20"/>
          <w:lang w:val="en-GB"/>
        </w:rPr>
        <w:t xml:space="preserve">the </w:t>
      </w:r>
      <w:r w:rsidRPr="00533A96">
        <w:rPr>
          <w:rFonts w:cs="Open Sans"/>
          <w:bCs/>
          <w:szCs w:val="20"/>
          <w:lang w:val="en-GB"/>
        </w:rPr>
        <w:t xml:space="preserve">entire project. As Lead Partner, I am responsible for the overall coordination, </w:t>
      </w:r>
      <w:proofErr w:type="gramStart"/>
      <w:r w:rsidRPr="00533A96">
        <w:rPr>
          <w:rFonts w:cs="Open Sans"/>
          <w:bCs/>
          <w:szCs w:val="20"/>
          <w:lang w:val="en-GB"/>
        </w:rPr>
        <w:t>management</w:t>
      </w:r>
      <w:proofErr w:type="gramEnd"/>
      <w:r w:rsidRPr="00533A96">
        <w:rPr>
          <w:rFonts w:cs="Open Sans"/>
          <w:bCs/>
          <w:szCs w:val="20"/>
          <w:lang w:val="en-GB"/>
        </w:rPr>
        <w:t xml:space="preserve"> and implementation of the project</w:t>
      </w:r>
      <w:r w:rsidR="0088731C" w:rsidRPr="00533A96">
        <w:rPr>
          <w:rFonts w:cs="Open Sans"/>
          <w:bCs/>
          <w:szCs w:val="20"/>
          <w:lang w:val="en-GB"/>
        </w:rPr>
        <w:t xml:space="preserve"> and</w:t>
      </w:r>
      <w:r w:rsidR="00D03430" w:rsidRPr="00533A96">
        <w:rPr>
          <w:rFonts w:cs="Open Sans"/>
          <w:bCs/>
          <w:szCs w:val="20"/>
          <w:lang w:val="en-GB"/>
        </w:rPr>
        <w:t xml:space="preserve"> for</w:t>
      </w:r>
      <w:r w:rsidR="0088731C" w:rsidRPr="00533A96">
        <w:rPr>
          <w:rFonts w:cs="Open Sans"/>
          <w:bCs/>
          <w:szCs w:val="20"/>
          <w:lang w:val="en-GB"/>
        </w:rPr>
        <w:t xml:space="preserve"> </w:t>
      </w:r>
      <w:r w:rsidR="0088731C" w:rsidRPr="00533A96">
        <w:rPr>
          <w:rFonts w:cs="Open Sans"/>
          <w:szCs w:val="20"/>
          <w:lang w:val="en-GB"/>
        </w:rPr>
        <w:t xml:space="preserve">the reaching of set </w:t>
      </w:r>
      <w:r w:rsidR="00D67A5F" w:rsidRPr="00533A96">
        <w:rPr>
          <w:rFonts w:cs="Open Sans"/>
          <w:szCs w:val="20"/>
          <w:lang w:val="en-GB"/>
        </w:rPr>
        <w:t xml:space="preserve">outputs </w:t>
      </w:r>
      <w:r w:rsidR="0088731C" w:rsidRPr="00533A96">
        <w:rPr>
          <w:rFonts w:cs="Open Sans"/>
          <w:szCs w:val="20"/>
          <w:lang w:val="en-GB"/>
        </w:rPr>
        <w:t>of the project</w:t>
      </w:r>
      <w:r w:rsidRPr="00533A96">
        <w:rPr>
          <w:rFonts w:cs="Open Sans"/>
          <w:bCs/>
          <w:szCs w:val="20"/>
          <w:lang w:val="en-GB"/>
        </w:rPr>
        <w:t>.</w:t>
      </w:r>
      <w:r w:rsidR="0088731C" w:rsidRPr="00533A96">
        <w:rPr>
          <w:rFonts w:cs="Open Sans"/>
          <w:szCs w:val="20"/>
          <w:lang w:val="en-GB"/>
        </w:rPr>
        <w:t xml:space="preserve"> The received grants from the ERDF will be timely distributed </w:t>
      </w:r>
      <w:r w:rsidR="00304DBE" w:rsidRPr="00533A96">
        <w:rPr>
          <w:rFonts w:cs="Open Sans"/>
          <w:szCs w:val="20"/>
          <w:lang w:val="en-GB"/>
        </w:rPr>
        <w:t xml:space="preserve">by </w:t>
      </w:r>
      <w:r w:rsidR="0088731C" w:rsidRPr="00533A96">
        <w:rPr>
          <w:rFonts w:cs="Open Sans"/>
          <w:szCs w:val="20"/>
          <w:lang w:val="en-GB"/>
        </w:rPr>
        <w:t>my institution to all the partner</w:t>
      </w:r>
      <w:r w:rsidR="00B75E9B" w:rsidRPr="00533A96">
        <w:rPr>
          <w:rFonts w:cs="Open Sans"/>
          <w:szCs w:val="20"/>
          <w:lang w:val="en-GB"/>
        </w:rPr>
        <w:t>s</w:t>
      </w:r>
      <w:r w:rsidR="0088731C" w:rsidRPr="00533A96">
        <w:rPr>
          <w:rFonts w:cs="Open Sans"/>
          <w:szCs w:val="20"/>
          <w:lang w:val="en-GB"/>
        </w:rPr>
        <w:t xml:space="preserve">, in accordance with the Partnership </w:t>
      </w:r>
      <w:proofErr w:type="gramStart"/>
      <w:r w:rsidR="0088731C" w:rsidRPr="00533A96">
        <w:rPr>
          <w:rFonts w:cs="Open Sans"/>
          <w:szCs w:val="20"/>
          <w:lang w:val="en-GB"/>
        </w:rPr>
        <w:t>Agreement</w:t>
      </w:r>
      <w:r w:rsidR="00D67A5F" w:rsidRPr="00533A96">
        <w:rPr>
          <w:rFonts w:cs="Open Sans"/>
          <w:szCs w:val="20"/>
          <w:lang w:val="en-GB"/>
        </w:rPr>
        <w:t>;</w:t>
      </w:r>
      <w:proofErr w:type="gramEnd"/>
    </w:p>
    <w:p w14:paraId="0F3121F2" w14:textId="25F3F18E" w:rsidR="000024DA" w:rsidRPr="00533A96" w:rsidRDefault="00B75E9B" w:rsidP="000024DA">
      <w:pPr>
        <w:pStyle w:val="Odstavekseznama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"/>
          <w:bCs/>
          <w:szCs w:val="20"/>
          <w:lang w:val="en-GB"/>
        </w:rPr>
      </w:pPr>
      <w:r w:rsidRPr="00533A96">
        <w:rPr>
          <w:rFonts w:cs="Open Sans"/>
          <w:szCs w:val="20"/>
          <w:lang w:val="en-GB"/>
        </w:rPr>
        <w:t>the project is not in receipt of any double funding for the same project expenditure; it has not or will neither in whole nor in part receive any other additional E</w:t>
      </w:r>
      <w:r w:rsidR="00DC4C7F" w:rsidRPr="00533A96">
        <w:rPr>
          <w:rFonts w:cs="Open Sans"/>
          <w:szCs w:val="20"/>
          <w:lang w:val="en-GB"/>
        </w:rPr>
        <w:t xml:space="preserve">uropean </w:t>
      </w:r>
      <w:r w:rsidRPr="00533A96">
        <w:rPr>
          <w:rFonts w:cs="Open Sans"/>
          <w:szCs w:val="20"/>
          <w:lang w:val="en-GB"/>
        </w:rPr>
        <w:t>U</w:t>
      </w:r>
      <w:r w:rsidR="00DC4C7F" w:rsidRPr="00533A96">
        <w:rPr>
          <w:rFonts w:cs="Open Sans"/>
          <w:szCs w:val="20"/>
          <w:lang w:val="en-GB"/>
        </w:rPr>
        <w:t>nion (hereinafter EU)</w:t>
      </w:r>
      <w:r w:rsidRPr="00533A96">
        <w:rPr>
          <w:rFonts w:cs="Open Sans"/>
          <w:szCs w:val="20"/>
          <w:lang w:val="en-GB"/>
        </w:rPr>
        <w:t>/public funding (except for the funding indicated in this Application Form)</w:t>
      </w:r>
      <w:r w:rsidR="0002697A" w:rsidRPr="00533A96">
        <w:rPr>
          <w:rFonts w:cs="Open Sans"/>
          <w:szCs w:val="20"/>
          <w:lang w:val="en-GB"/>
        </w:rPr>
        <w:t>.</w:t>
      </w:r>
      <w:r w:rsidRPr="00533A96">
        <w:rPr>
          <w:rFonts w:cs="Open Sans"/>
          <w:szCs w:val="20"/>
          <w:lang w:val="en-GB"/>
        </w:rPr>
        <w:t xml:space="preserve"> In case of the receipt of such funds </w:t>
      </w:r>
      <w:r w:rsidR="0002697A" w:rsidRPr="00533A96">
        <w:rPr>
          <w:rFonts w:cs="Open Sans"/>
          <w:szCs w:val="20"/>
          <w:lang w:val="en-GB"/>
        </w:rPr>
        <w:t xml:space="preserve">during the implementation of the project, </w:t>
      </w:r>
      <w:r w:rsidRPr="00533A96">
        <w:rPr>
          <w:rFonts w:cs="Open Sans"/>
          <w:szCs w:val="20"/>
          <w:lang w:val="en-GB"/>
        </w:rPr>
        <w:t xml:space="preserve">the Managing Authority will be immediately </w:t>
      </w:r>
      <w:proofErr w:type="gramStart"/>
      <w:r w:rsidRPr="00533A96">
        <w:rPr>
          <w:rFonts w:cs="Open Sans"/>
          <w:szCs w:val="20"/>
          <w:lang w:val="en-GB"/>
        </w:rPr>
        <w:t>informed</w:t>
      </w:r>
      <w:r w:rsidR="00D03430" w:rsidRPr="00533A96">
        <w:rPr>
          <w:rFonts w:cs="Open Sans"/>
          <w:szCs w:val="20"/>
          <w:lang w:val="en-GB"/>
        </w:rPr>
        <w:t>;</w:t>
      </w:r>
      <w:proofErr w:type="gramEnd"/>
      <w:r w:rsidRPr="00533A96">
        <w:rPr>
          <w:rFonts w:cs="Open Sans"/>
          <w:szCs w:val="20"/>
          <w:lang w:val="en-GB"/>
        </w:rPr>
        <w:t xml:space="preserve"> </w:t>
      </w:r>
    </w:p>
    <w:p w14:paraId="6AF006E5" w14:textId="2B0C4E20" w:rsidR="00800C9F" w:rsidRPr="00533A96" w:rsidRDefault="00800C9F" w:rsidP="000024DA">
      <w:pPr>
        <w:pStyle w:val="Odstavekseznama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"/>
          <w:bCs/>
          <w:szCs w:val="20"/>
          <w:lang w:val="en-GB"/>
        </w:rPr>
      </w:pPr>
      <w:r w:rsidRPr="00533A96">
        <w:rPr>
          <w:rFonts w:cs="Open Sans"/>
          <w:bCs/>
          <w:szCs w:val="20"/>
          <w:lang w:val="en-GB"/>
        </w:rPr>
        <w:t xml:space="preserve">the project has not been fully implemented before the submission of this </w:t>
      </w:r>
      <w:proofErr w:type="gramStart"/>
      <w:r w:rsidRPr="00533A96">
        <w:rPr>
          <w:rFonts w:cs="Open Sans"/>
          <w:bCs/>
          <w:szCs w:val="20"/>
          <w:lang w:val="en-GB"/>
        </w:rPr>
        <w:t>application;</w:t>
      </w:r>
      <w:proofErr w:type="gramEnd"/>
    </w:p>
    <w:p w14:paraId="1545720F" w14:textId="2B78BE54" w:rsidR="007E059E" w:rsidRPr="00533A96" w:rsidRDefault="007E059E" w:rsidP="000024DA">
      <w:pPr>
        <w:pStyle w:val="Odstavekseznama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"/>
          <w:bCs/>
          <w:szCs w:val="20"/>
          <w:lang w:val="en-GB"/>
        </w:rPr>
      </w:pPr>
      <w:r w:rsidRPr="00533A96">
        <w:rPr>
          <w:rFonts w:cs="Open Sans"/>
          <w:bCs/>
          <w:szCs w:val="20"/>
          <w:lang w:val="en-GB"/>
        </w:rPr>
        <w:t>t</w:t>
      </w:r>
      <w:r w:rsidR="00CE2C02" w:rsidRPr="00533A96">
        <w:rPr>
          <w:rFonts w:cs="Open Sans"/>
          <w:bCs/>
          <w:szCs w:val="20"/>
          <w:lang w:val="en-GB"/>
        </w:rPr>
        <w:t>he Lead Partner and the Project P</w:t>
      </w:r>
      <w:r w:rsidRPr="00533A96">
        <w:rPr>
          <w:rFonts w:cs="Open Sans"/>
          <w:bCs/>
          <w:szCs w:val="20"/>
          <w:lang w:val="en-GB"/>
        </w:rPr>
        <w:t>artners will act according to the provisions of the relevant EU regulations, the specific provisions</w:t>
      </w:r>
      <w:r w:rsidR="00324B80" w:rsidRPr="00533A96">
        <w:rPr>
          <w:rFonts w:cs="Open Sans"/>
          <w:bCs/>
          <w:szCs w:val="20"/>
          <w:lang w:val="en-GB"/>
        </w:rPr>
        <w:t xml:space="preserve"> of the programme and national rules, especially regarding structural funds, public procurement, State Aid, equal opportunities and non-discrimination and sustainable development, and </w:t>
      </w:r>
      <w:r w:rsidR="00003B43" w:rsidRPr="00533A96">
        <w:rPr>
          <w:rFonts w:cs="Open Sans"/>
          <w:bCs/>
          <w:szCs w:val="20"/>
          <w:lang w:val="en-GB"/>
        </w:rPr>
        <w:t>will respect the environmental requirements</w:t>
      </w:r>
      <w:r w:rsidR="00566998" w:rsidRPr="00533A96">
        <w:rPr>
          <w:rFonts w:cs="Open Sans"/>
          <w:bCs/>
          <w:szCs w:val="20"/>
          <w:lang w:val="en-GB"/>
        </w:rPr>
        <w:t xml:space="preserve"> and the </w:t>
      </w:r>
      <w:r w:rsidR="00566998" w:rsidRPr="00533A96">
        <w:rPr>
          <w:rFonts w:cs="Open Sans"/>
          <w:bCs/>
          <w:i/>
          <w:iCs/>
          <w:szCs w:val="20"/>
          <w:lang w:val="en-GB"/>
        </w:rPr>
        <w:t>“do no significant harm”</w:t>
      </w:r>
      <w:r w:rsidR="00566998" w:rsidRPr="00533A96">
        <w:rPr>
          <w:rFonts w:cs="Open Sans"/>
          <w:bCs/>
          <w:szCs w:val="20"/>
          <w:lang w:val="en-GB"/>
        </w:rPr>
        <w:t xml:space="preserve"> principle</w:t>
      </w:r>
      <w:r w:rsidR="00447D54" w:rsidRPr="00533A96">
        <w:rPr>
          <w:rStyle w:val="Sprotnaopomba-sklic"/>
          <w:rFonts w:cs="Open Sans"/>
          <w:bCs/>
          <w:szCs w:val="20"/>
          <w:lang w:val="en-GB"/>
        </w:rPr>
        <w:footnoteReference w:id="1"/>
      </w:r>
      <w:r w:rsidR="000024DA" w:rsidRPr="00533A96">
        <w:rPr>
          <w:rFonts w:cs="Open Sans"/>
          <w:bCs/>
          <w:szCs w:val="20"/>
          <w:lang w:val="en-GB"/>
        </w:rPr>
        <w:t>;</w:t>
      </w:r>
    </w:p>
    <w:p w14:paraId="24356E76" w14:textId="1FF27351" w:rsidR="00324B80" w:rsidRPr="00533A96" w:rsidRDefault="00324B80" w:rsidP="000024DA">
      <w:pPr>
        <w:pStyle w:val="Odstavekseznama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"/>
          <w:bCs/>
          <w:szCs w:val="20"/>
          <w:lang w:val="en-GB"/>
        </w:rPr>
      </w:pPr>
      <w:r w:rsidRPr="00533A96">
        <w:rPr>
          <w:rFonts w:cs="Open Sans"/>
          <w:bCs/>
          <w:szCs w:val="20"/>
          <w:lang w:val="en-GB"/>
        </w:rPr>
        <w:t>the inf</w:t>
      </w:r>
      <w:r w:rsidR="00E26A33" w:rsidRPr="00533A96">
        <w:rPr>
          <w:rFonts w:cs="Open Sans"/>
          <w:bCs/>
          <w:szCs w:val="20"/>
          <w:lang w:val="en-GB"/>
        </w:rPr>
        <w:t>ormation in the Application F</w:t>
      </w:r>
      <w:r w:rsidRPr="00533A96">
        <w:rPr>
          <w:rFonts w:cs="Open Sans"/>
          <w:bCs/>
          <w:szCs w:val="20"/>
          <w:lang w:val="en-GB"/>
        </w:rPr>
        <w:t>orm is accurate and true to the best knowledge of the Lead Partner</w:t>
      </w:r>
      <w:r w:rsidR="00CE2C02" w:rsidRPr="00533A96">
        <w:rPr>
          <w:rFonts w:cs="Open Sans"/>
          <w:bCs/>
          <w:szCs w:val="20"/>
          <w:lang w:val="en-GB"/>
        </w:rPr>
        <w:t xml:space="preserve"> and that</w:t>
      </w:r>
      <w:r w:rsidR="00304DBE" w:rsidRPr="00533A96">
        <w:rPr>
          <w:rFonts w:cs="Open Sans"/>
          <w:bCs/>
          <w:szCs w:val="20"/>
          <w:lang w:val="en-GB"/>
        </w:rPr>
        <w:t xml:space="preserve"> I am aware that</w:t>
      </w:r>
      <w:r w:rsidR="00CE2C02" w:rsidRPr="00533A96">
        <w:rPr>
          <w:rFonts w:cs="Open Sans"/>
          <w:bCs/>
          <w:szCs w:val="20"/>
          <w:lang w:val="en-GB"/>
        </w:rPr>
        <w:t xml:space="preserve"> i</w:t>
      </w:r>
      <w:r w:rsidR="00AB32D3" w:rsidRPr="00533A96">
        <w:rPr>
          <w:rFonts w:cs="Open Sans"/>
          <w:bCs/>
          <w:szCs w:val="20"/>
          <w:lang w:val="en-GB"/>
        </w:rPr>
        <w:t xml:space="preserve">n case of approval of the project, any intentional false declaration may lead to cancellation of the ERDF Subsidy Contract and repayment of the already received ERDF </w:t>
      </w:r>
      <w:proofErr w:type="gramStart"/>
      <w:r w:rsidR="00AB32D3" w:rsidRPr="00533A96">
        <w:rPr>
          <w:rFonts w:cs="Open Sans"/>
          <w:bCs/>
          <w:szCs w:val="20"/>
          <w:lang w:val="en-GB"/>
        </w:rPr>
        <w:t>funds</w:t>
      </w:r>
      <w:r w:rsidR="006F1647">
        <w:rPr>
          <w:rFonts w:cs="Open Sans"/>
          <w:bCs/>
          <w:szCs w:val="20"/>
          <w:lang w:val="en-GB"/>
        </w:rPr>
        <w:t>;</w:t>
      </w:r>
      <w:proofErr w:type="gramEnd"/>
    </w:p>
    <w:p w14:paraId="75AAE94E" w14:textId="4EF3D80B" w:rsidR="00FD1700" w:rsidRPr="00533A96" w:rsidRDefault="00FD1700" w:rsidP="00FD1700">
      <w:pPr>
        <w:pStyle w:val="Odstavekseznama"/>
        <w:numPr>
          <w:ilvl w:val="0"/>
          <w:numId w:val="7"/>
        </w:numPr>
        <w:rPr>
          <w:rFonts w:cs="Open Sans"/>
          <w:bCs/>
          <w:szCs w:val="20"/>
          <w:lang w:val="en-GB"/>
        </w:rPr>
      </w:pPr>
      <w:r w:rsidRPr="00533A96">
        <w:rPr>
          <w:rFonts w:cs="Open Sans"/>
          <w:bCs/>
          <w:szCs w:val="20"/>
          <w:lang w:val="en-GB"/>
        </w:rPr>
        <w:t>(</w:t>
      </w:r>
      <w:proofErr w:type="gramStart"/>
      <w:r w:rsidRPr="00533A96">
        <w:rPr>
          <w:rFonts w:cs="Open Sans"/>
          <w:bCs/>
          <w:szCs w:val="20"/>
          <w:lang w:val="en-GB"/>
        </w:rPr>
        <w:t>only</w:t>
      </w:r>
      <w:proofErr w:type="gramEnd"/>
      <w:r w:rsidRPr="00533A96">
        <w:rPr>
          <w:rFonts w:cs="Open Sans"/>
          <w:bCs/>
          <w:szCs w:val="20"/>
          <w:lang w:val="en-GB"/>
        </w:rPr>
        <w:t xml:space="preserve"> when the Lead Partner is a private organisation) I declare that the financial guarantee</w:t>
      </w:r>
      <w:r w:rsidR="002B26BA" w:rsidRPr="00533A96">
        <w:rPr>
          <w:rFonts w:cs="Open Sans"/>
          <w:bCs/>
          <w:szCs w:val="20"/>
          <w:lang w:val="en-GB"/>
        </w:rPr>
        <w:t xml:space="preserve"> will be obtained before </w:t>
      </w:r>
      <w:r w:rsidR="00CE65FE" w:rsidRPr="00533A96">
        <w:rPr>
          <w:rFonts w:cs="Open Sans"/>
          <w:bCs/>
          <w:szCs w:val="20"/>
          <w:lang w:val="en-GB"/>
        </w:rPr>
        <w:t xml:space="preserve">the </w:t>
      </w:r>
      <w:r w:rsidR="006F1647">
        <w:rPr>
          <w:rFonts w:cs="Open Sans"/>
          <w:bCs/>
          <w:szCs w:val="20"/>
          <w:lang w:val="en-GB"/>
        </w:rPr>
        <w:t xml:space="preserve">ERDF </w:t>
      </w:r>
      <w:r w:rsidR="00CE65FE" w:rsidRPr="00533A96">
        <w:rPr>
          <w:rFonts w:cs="Open Sans"/>
          <w:bCs/>
          <w:szCs w:val="20"/>
          <w:lang w:val="en-GB"/>
        </w:rPr>
        <w:t>Subsidy contract</w:t>
      </w:r>
      <w:r w:rsidR="00F3223C" w:rsidRPr="00533A96">
        <w:rPr>
          <w:rFonts w:cs="Open Sans"/>
          <w:bCs/>
          <w:szCs w:val="20"/>
          <w:lang w:val="en-GB"/>
        </w:rPr>
        <w:t xml:space="preserve"> is signed</w:t>
      </w:r>
      <w:r w:rsidR="00CE65FE" w:rsidRPr="00533A96">
        <w:rPr>
          <w:rFonts w:cs="Open Sans"/>
          <w:bCs/>
          <w:szCs w:val="20"/>
          <w:lang w:val="en-GB"/>
        </w:rPr>
        <w:t>.</w:t>
      </w:r>
    </w:p>
    <w:p w14:paraId="1F9D9FEC" w14:textId="77777777" w:rsidR="00FD1700" w:rsidRPr="00533A96" w:rsidRDefault="00FD1700" w:rsidP="00533A96">
      <w:pPr>
        <w:pStyle w:val="Odstavekseznama"/>
        <w:tabs>
          <w:tab w:val="right" w:leader="dot" w:pos="8280"/>
        </w:tabs>
        <w:spacing w:after="0" w:line="276" w:lineRule="auto"/>
        <w:ind w:left="1080"/>
        <w:rPr>
          <w:rFonts w:cs="Open Sans"/>
          <w:bCs/>
          <w:szCs w:val="20"/>
          <w:lang w:val="en-GB"/>
        </w:rPr>
      </w:pPr>
    </w:p>
    <w:p w14:paraId="713769A5" w14:textId="6261A5CE" w:rsidR="00D924EC" w:rsidRPr="00533A96" w:rsidRDefault="007D7733" w:rsidP="00D924EC">
      <w:pPr>
        <w:spacing w:after="0"/>
        <w:ind w:left="851"/>
        <w:rPr>
          <w:rFonts w:ascii="Open Sans" w:hAnsi="Open Sans" w:cs="Open Sans"/>
          <w:b/>
          <w:color w:val="000000"/>
          <w:sz w:val="20"/>
          <w:szCs w:val="20"/>
          <w:lang w:val="en-US"/>
        </w:rPr>
      </w:pPr>
      <w:r w:rsidRPr="00533A96">
        <w:rPr>
          <w:rFonts w:ascii="Open Sans" w:hAnsi="Open Sans" w:cs="Open Sans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6B9516" wp14:editId="30B51B91">
                <wp:simplePos x="0" y="0"/>
                <wp:positionH relativeFrom="column">
                  <wp:posOffset>43180</wp:posOffset>
                </wp:positionH>
                <wp:positionV relativeFrom="paragraph">
                  <wp:posOffset>100330</wp:posOffset>
                </wp:positionV>
                <wp:extent cx="2171700" cy="0"/>
                <wp:effectExtent l="5080" t="8255" r="13970" b="10795"/>
                <wp:wrapNone/>
                <wp:docPr id="8" name="Connecteur droi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3B8A2F7" id="Connecteur droit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7.9pt" to="174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">
                <v:stroke dashstyle="1 1"/>
              </v:line>
            </w:pict>
          </mc:Fallback>
        </mc:AlternateContent>
      </w:r>
      <w:r w:rsidR="00FC3EE0" w:rsidRPr="00533A96">
        <w:rPr>
          <w:rFonts w:ascii="Open Sans" w:hAnsi="Open Sans" w:cs="Open Sans"/>
          <w:b/>
          <w:color w:val="000000"/>
          <w:sz w:val="20"/>
          <w:szCs w:val="20"/>
          <w:lang w:val="en-US"/>
        </w:rPr>
        <w:t xml:space="preserve">                                                   </w:t>
      </w:r>
      <w:r w:rsidR="00B1216F">
        <w:rPr>
          <w:rFonts w:ascii="Open Sans" w:hAnsi="Open Sans" w:cs="Open Sans"/>
          <w:b/>
          <w:color w:val="000000"/>
          <w:sz w:val="20"/>
          <w:szCs w:val="20"/>
          <w:lang w:val="en-US"/>
        </w:rPr>
        <w:t xml:space="preserve">                                      __________________________________</w:t>
      </w:r>
      <w:r w:rsidR="00FC3EE0" w:rsidRPr="00533A96">
        <w:rPr>
          <w:rFonts w:ascii="Open Sans" w:hAnsi="Open Sans" w:cs="Open Sans"/>
          <w:b/>
          <w:color w:val="000000"/>
          <w:sz w:val="20"/>
          <w:szCs w:val="20"/>
          <w:lang w:val="en-US"/>
        </w:rPr>
        <w:t xml:space="preserve">               </w:t>
      </w:r>
      <w:r w:rsidR="00B1216F">
        <w:rPr>
          <w:rFonts w:ascii="Open Sans" w:hAnsi="Open Sans" w:cs="Open Sans"/>
          <w:b/>
          <w:color w:val="000000"/>
          <w:sz w:val="20"/>
          <w:szCs w:val="20"/>
          <w:lang w:val="en-US"/>
        </w:rPr>
        <w:t xml:space="preserve">                </w:t>
      </w:r>
    </w:p>
    <w:p w14:paraId="1695F057" w14:textId="13B98C38" w:rsidR="007D7733" w:rsidRPr="00533A96" w:rsidRDefault="007D7733" w:rsidP="00D924EC">
      <w:pPr>
        <w:spacing w:after="0"/>
        <w:rPr>
          <w:rFonts w:ascii="Open Sans" w:hAnsi="Open Sans" w:cs="Open Sans"/>
          <w:b/>
          <w:color w:val="000000"/>
          <w:sz w:val="20"/>
          <w:szCs w:val="20"/>
          <w:lang w:val="en-US"/>
        </w:rPr>
      </w:pPr>
      <w:r w:rsidRPr="00533A96">
        <w:rPr>
          <w:rFonts w:ascii="Open Sans" w:hAnsi="Open Sans" w:cs="Open Sans"/>
          <w:i/>
          <w:color w:val="000000"/>
          <w:sz w:val="20"/>
          <w:szCs w:val="20"/>
        </w:rPr>
        <w:t xml:space="preserve">  </w:t>
      </w:r>
      <w:r w:rsidR="00A358BC" w:rsidRPr="00533A96">
        <w:rPr>
          <w:rFonts w:ascii="Open Sans" w:hAnsi="Open Sans" w:cs="Open Sans"/>
          <w:bCs/>
          <w:i/>
          <w:sz w:val="20"/>
          <w:szCs w:val="20"/>
          <w:lang w:val="en-GB"/>
        </w:rPr>
        <w:t xml:space="preserve">Name </w:t>
      </w:r>
      <w:r w:rsidR="006F13C3" w:rsidRPr="00533A96">
        <w:rPr>
          <w:rFonts w:ascii="Open Sans" w:hAnsi="Open Sans" w:cs="Open Sans"/>
          <w:bCs/>
          <w:i/>
          <w:sz w:val="20"/>
          <w:szCs w:val="20"/>
          <w:lang w:val="en-GB"/>
        </w:rPr>
        <w:t xml:space="preserve">and surname </w:t>
      </w:r>
      <w:r w:rsidR="00A358BC" w:rsidRPr="00533A96">
        <w:rPr>
          <w:rFonts w:ascii="Open Sans" w:hAnsi="Open Sans" w:cs="Open Sans"/>
          <w:bCs/>
          <w:i/>
          <w:sz w:val="20"/>
          <w:szCs w:val="20"/>
          <w:lang w:val="en-GB"/>
        </w:rPr>
        <w:t xml:space="preserve">of the signatory     </w:t>
      </w:r>
      <w:r w:rsidRPr="00533A96">
        <w:rPr>
          <w:rFonts w:ascii="Open Sans" w:hAnsi="Open Sans" w:cs="Open Sans"/>
          <w:i/>
          <w:color w:val="000000"/>
          <w:sz w:val="20"/>
          <w:szCs w:val="20"/>
        </w:rPr>
        <w:t xml:space="preserve">                          </w:t>
      </w:r>
      <w:r w:rsidR="008E4653" w:rsidRPr="00533A96">
        <w:rPr>
          <w:rFonts w:ascii="Open Sans" w:hAnsi="Open Sans" w:cs="Open Sans"/>
          <w:i/>
          <w:color w:val="000000"/>
          <w:sz w:val="20"/>
          <w:szCs w:val="20"/>
        </w:rPr>
        <w:t xml:space="preserve">            </w:t>
      </w:r>
      <w:r w:rsidR="00B1216F">
        <w:rPr>
          <w:rFonts w:ascii="Open Sans" w:hAnsi="Open Sans" w:cs="Open Sans"/>
          <w:i/>
          <w:color w:val="000000"/>
          <w:sz w:val="20"/>
          <w:szCs w:val="20"/>
        </w:rPr>
        <w:t xml:space="preserve">        </w:t>
      </w:r>
      <w:r w:rsidR="008E4653" w:rsidRPr="00533A96">
        <w:rPr>
          <w:rFonts w:ascii="Open Sans" w:hAnsi="Open Sans" w:cs="Open Sans"/>
          <w:i/>
          <w:color w:val="000000"/>
          <w:sz w:val="20"/>
          <w:szCs w:val="20"/>
        </w:rPr>
        <w:t xml:space="preserve">     </w:t>
      </w:r>
      <w:r w:rsidR="00A358BC" w:rsidRPr="00533A96">
        <w:rPr>
          <w:rFonts w:ascii="Open Sans" w:hAnsi="Open Sans" w:cs="Open Sans"/>
          <w:bCs/>
          <w:i/>
          <w:sz w:val="20"/>
          <w:szCs w:val="20"/>
          <w:lang w:val="en-GB"/>
        </w:rPr>
        <w:t>Place and date</w:t>
      </w:r>
    </w:p>
    <w:p w14:paraId="5E9EB0D3" w14:textId="47F4555A" w:rsidR="00A358BC" w:rsidRPr="00533A96" w:rsidRDefault="00B1216F" w:rsidP="00A358BC">
      <w:pPr>
        <w:spacing w:after="0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 xml:space="preserve">     </w:t>
      </w:r>
      <w:r w:rsidR="00A358BC" w:rsidRPr="00533A96">
        <w:rPr>
          <w:rFonts w:ascii="Open Sans" w:hAnsi="Open Sans" w:cs="Open Sans"/>
          <w:color w:val="000000"/>
          <w:sz w:val="20"/>
          <w:szCs w:val="20"/>
        </w:rPr>
        <w:t>_______________________________</w:t>
      </w:r>
      <w:r w:rsidR="00533A96">
        <w:rPr>
          <w:rFonts w:ascii="Open Sans" w:hAnsi="Open Sans" w:cs="Open Sans"/>
          <w:color w:val="000000"/>
          <w:sz w:val="20"/>
          <w:szCs w:val="20"/>
        </w:rPr>
        <w:t xml:space="preserve">_                           </w:t>
      </w:r>
      <w:r>
        <w:rPr>
          <w:rFonts w:ascii="Open Sans" w:hAnsi="Open Sans" w:cs="Open Sans"/>
          <w:color w:val="000000"/>
          <w:sz w:val="20"/>
          <w:szCs w:val="20"/>
        </w:rPr>
        <w:t xml:space="preserve">                   </w:t>
      </w:r>
      <w:r w:rsidR="00533A96">
        <w:rPr>
          <w:rFonts w:ascii="Open Sans" w:hAnsi="Open Sans" w:cs="Open Sans"/>
          <w:color w:val="000000"/>
          <w:sz w:val="20"/>
          <w:szCs w:val="20"/>
        </w:rPr>
        <w:t>_______________________________</w:t>
      </w:r>
    </w:p>
    <w:p w14:paraId="3733302D" w14:textId="081D83F9" w:rsidR="007D7733" w:rsidRPr="00533A96" w:rsidRDefault="00A358BC" w:rsidP="00F75E63">
      <w:pPr>
        <w:pStyle w:val="Odstavekseznama"/>
        <w:tabs>
          <w:tab w:val="right" w:leader="dot" w:pos="8280"/>
        </w:tabs>
        <w:ind w:left="0"/>
        <w:rPr>
          <w:rFonts w:cs="Open Sans"/>
          <w:bCs/>
          <w:i/>
          <w:szCs w:val="20"/>
          <w:lang w:val="en-GB"/>
        </w:rPr>
      </w:pPr>
      <w:r w:rsidRPr="00533A96">
        <w:rPr>
          <w:rFonts w:cs="Open Sans"/>
          <w:bCs/>
          <w:i/>
          <w:szCs w:val="20"/>
          <w:lang w:val="en-GB"/>
        </w:rPr>
        <w:t xml:space="preserve">           Position of the signatory                                        </w:t>
      </w:r>
      <w:r w:rsidR="006F13C3" w:rsidRPr="00533A96">
        <w:rPr>
          <w:rFonts w:cs="Open Sans"/>
          <w:bCs/>
          <w:i/>
          <w:szCs w:val="20"/>
          <w:lang w:val="en-GB"/>
        </w:rPr>
        <w:t xml:space="preserve">   </w:t>
      </w:r>
      <w:r w:rsidR="008E4653" w:rsidRPr="00533A96">
        <w:rPr>
          <w:rFonts w:cs="Open Sans"/>
          <w:bCs/>
          <w:i/>
          <w:szCs w:val="20"/>
          <w:lang w:val="en-GB"/>
        </w:rPr>
        <w:t xml:space="preserve">              </w:t>
      </w:r>
      <w:r w:rsidR="00B1216F">
        <w:rPr>
          <w:rFonts w:cs="Open Sans"/>
          <w:bCs/>
          <w:i/>
          <w:szCs w:val="20"/>
          <w:lang w:val="en-GB"/>
        </w:rPr>
        <w:t xml:space="preserve">           </w:t>
      </w:r>
      <w:r w:rsidR="008E4653" w:rsidRPr="00533A96">
        <w:rPr>
          <w:rFonts w:cs="Open Sans"/>
          <w:bCs/>
          <w:i/>
          <w:szCs w:val="20"/>
          <w:lang w:val="en-GB"/>
        </w:rPr>
        <w:t xml:space="preserve"> </w:t>
      </w:r>
      <w:r w:rsidRPr="00533A96">
        <w:rPr>
          <w:rFonts w:cs="Open Sans"/>
          <w:bCs/>
          <w:i/>
          <w:szCs w:val="20"/>
          <w:lang w:val="en-GB"/>
        </w:rPr>
        <w:t xml:space="preserve"> Signature</w:t>
      </w:r>
    </w:p>
    <w:p w14:paraId="2DAF6BFB" w14:textId="1D9D83C6" w:rsidR="008E4653" w:rsidRPr="00533A96" w:rsidRDefault="008E4653" w:rsidP="00F75E63">
      <w:pPr>
        <w:pStyle w:val="Odstavekseznama"/>
        <w:tabs>
          <w:tab w:val="right" w:leader="dot" w:pos="8280"/>
        </w:tabs>
        <w:ind w:left="0"/>
        <w:rPr>
          <w:rFonts w:cs="Open Sans"/>
          <w:bCs/>
          <w:i/>
          <w:szCs w:val="20"/>
          <w:lang w:val="en-GB"/>
        </w:rPr>
      </w:pPr>
      <w:r w:rsidRPr="00533A96">
        <w:rPr>
          <w:rFonts w:cs="Open Sans"/>
          <w:b/>
          <w:noProof/>
          <w:color w:val="00000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CB8F87" wp14:editId="50D7FCC7">
                <wp:simplePos x="0" y="0"/>
                <wp:positionH relativeFrom="margin">
                  <wp:posOffset>5080</wp:posOffset>
                </wp:positionH>
                <wp:positionV relativeFrom="paragraph">
                  <wp:posOffset>73026</wp:posOffset>
                </wp:positionV>
                <wp:extent cx="1676400" cy="3429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4268CFE" id="Rectangle 6" o:spid="_x0000_s1026" style="position:absolute;margin-left:.4pt;margin-top:5.75pt;width:132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">
                <v:stroke dashstyle="1 1" endcap="round"/>
                <w10:wrap anchorx="margin"/>
              </v:rect>
            </w:pict>
          </mc:Fallback>
        </mc:AlternateContent>
      </w:r>
    </w:p>
    <w:p w14:paraId="41CC0843" w14:textId="77777777" w:rsidR="007D7733" w:rsidRPr="00533A96" w:rsidRDefault="007D7733" w:rsidP="007D7733">
      <w:pPr>
        <w:spacing w:after="0"/>
        <w:ind w:left="851"/>
        <w:rPr>
          <w:rFonts w:ascii="Open Sans" w:hAnsi="Open Sans" w:cs="Open Sans"/>
          <w:b/>
          <w:color w:val="000000"/>
          <w:sz w:val="20"/>
          <w:szCs w:val="20"/>
        </w:rPr>
      </w:pPr>
    </w:p>
    <w:p w14:paraId="086B34BE" w14:textId="05487F38" w:rsidR="00024740" w:rsidRPr="00533A96" w:rsidRDefault="00533A96" w:rsidP="00963D89">
      <w:pPr>
        <w:pStyle w:val="Odstavekseznama"/>
        <w:tabs>
          <w:tab w:val="right" w:leader="dot" w:pos="8280"/>
        </w:tabs>
        <w:ind w:left="0"/>
        <w:rPr>
          <w:rFonts w:cs="Open Sans"/>
          <w:szCs w:val="20"/>
        </w:rPr>
      </w:pPr>
      <w:r>
        <w:rPr>
          <w:rFonts w:cs="Open Sans"/>
          <w:bCs/>
          <w:i/>
          <w:szCs w:val="20"/>
          <w:lang w:val="en-GB"/>
        </w:rPr>
        <w:t xml:space="preserve">           </w:t>
      </w:r>
      <w:r w:rsidR="00FC3EE0" w:rsidRPr="00533A96">
        <w:rPr>
          <w:rFonts w:cs="Open Sans"/>
          <w:bCs/>
          <w:i/>
          <w:szCs w:val="20"/>
          <w:lang w:val="en-GB"/>
        </w:rPr>
        <w:t>Stamp (if existing</w:t>
      </w:r>
      <w:r w:rsidR="006F13C3" w:rsidRPr="00533A96">
        <w:rPr>
          <w:rFonts w:cs="Open Sans"/>
          <w:bCs/>
          <w:i/>
          <w:szCs w:val="20"/>
          <w:lang w:val="en-GB"/>
        </w:rPr>
        <w:t>)</w:t>
      </w:r>
    </w:p>
    <w:sectPr w:rsidR="00024740" w:rsidRPr="00533A96" w:rsidSect="00622E9A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4D0CF" w14:textId="77777777" w:rsidR="00114945" w:rsidRDefault="00114945" w:rsidP="00622E9A">
      <w:pPr>
        <w:spacing w:after="0" w:line="240" w:lineRule="auto"/>
      </w:pPr>
      <w:r>
        <w:separator/>
      </w:r>
    </w:p>
  </w:endnote>
  <w:endnote w:type="continuationSeparator" w:id="0">
    <w:p w14:paraId="6159FB45" w14:textId="77777777" w:rsidR="00114945" w:rsidRDefault="00114945" w:rsidP="0062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E354D" w14:textId="77777777" w:rsidR="00114945" w:rsidRDefault="00114945" w:rsidP="00622E9A">
      <w:pPr>
        <w:spacing w:after="0" w:line="240" w:lineRule="auto"/>
      </w:pPr>
      <w:r>
        <w:separator/>
      </w:r>
    </w:p>
  </w:footnote>
  <w:footnote w:type="continuationSeparator" w:id="0">
    <w:p w14:paraId="2E673D43" w14:textId="77777777" w:rsidR="00114945" w:rsidRDefault="00114945" w:rsidP="00622E9A">
      <w:pPr>
        <w:spacing w:after="0" w:line="240" w:lineRule="auto"/>
      </w:pPr>
      <w:r>
        <w:continuationSeparator/>
      </w:r>
    </w:p>
  </w:footnote>
  <w:footnote w:id="1">
    <w:p w14:paraId="522A6DAA" w14:textId="47CEB38D" w:rsidR="00447D54" w:rsidRPr="00C76A99" w:rsidRDefault="00447D54" w:rsidP="00212C16">
      <w:pPr>
        <w:pStyle w:val="Sprotnaopomba-besedilo"/>
        <w:jc w:val="both"/>
        <w:rPr>
          <w:rFonts w:ascii="Times New Roman" w:hAnsi="Times New Roman" w:cs="Times New Roman"/>
          <w:lang w:val="hr-HR"/>
        </w:rPr>
      </w:pPr>
      <w:r w:rsidRPr="00B1216F">
        <w:rPr>
          <w:rStyle w:val="Sprotnaopomba-sklic"/>
          <w:rFonts w:ascii="Times New Roman" w:hAnsi="Times New Roman" w:cs="Times New Roman"/>
          <w:sz w:val="14"/>
          <w:szCs w:val="14"/>
        </w:rPr>
        <w:footnoteRef/>
      </w:r>
      <w:r w:rsidRPr="00B1216F">
        <w:rPr>
          <w:rFonts w:ascii="Times New Roman" w:hAnsi="Times New Roman" w:cs="Times New Roman"/>
          <w:sz w:val="14"/>
          <w:szCs w:val="14"/>
        </w:rPr>
        <w:t xml:space="preserve"> </w:t>
      </w:r>
      <w:r w:rsidR="0039087C" w:rsidRPr="00B1216F">
        <w:rPr>
          <w:rFonts w:ascii="Open Sans" w:hAnsi="Open Sans" w:cs="Open Sans"/>
          <w:bCs/>
          <w:i/>
          <w:iCs/>
          <w:sz w:val="14"/>
          <w:szCs w:val="14"/>
          <w:lang w:val="en-GB"/>
        </w:rPr>
        <w:t>“</w:t>
      </w:r>
      <w:proofErr w:type="gramStart"/>
      <w:r w:rsidR="0039087C" w:rsidRPr="00B1216F">
        <w:rPr>
          <w:rFonts w:ascii="Open Sans" w:hAnsi="Open Sans" w:cs="Open Sans"/>
          <w:bCs/>
          <w:i/>
          <w:iCs/>
          <w:sz w:val="14"/>
          <w:szCs w:val="14"/>
          <w:lang w:val="en-GB"/>
        </w:rPr>
        <w:t>do</w:t>
      </w:r>
      <w:proofErr w:type="gramEnd"/>
      <w:r w:rsidR="0039087C" w:rsidRPr="00B1216F">
        <w:rPr>
          <w:rFonts w:ascii="Open Sans" w:hAnsi="Open Sans" w:cs="Open Sans"/>
          <w:bCs/>
          <w:i/>
          <w:iCs/>
          <w:sz w:val="14"/>
          <w:szCs w:val="14"/>
          <w:lang w:val="en-GB"/>
        </w:rPr>
        <w:t xml:space="preserve"> no significant harm”</w:t>
      </w:r>
      <w:r w:rsidR="0039087C" w:rsidRPr="00B1216F">
        <w:rPr>
          <w:rFonts w:ascii="Open Sans" w:hAnsi="Open Sans" w:cs="Open Sans"/>
          <w:bCs/>
          <w:sz w:val="14"/>
          <w:szCs w:val="14"/>
          <w:lang w:val="en-GB"/>
        </w:rPr>
        <w:t xml:space="preserve"> </w:t>
      </w:r>
      <w:r w:rsidRPr="00B1216F">
        <w:rPr>
          <w:rFonts w:ascii="Open Sans" w:hAnsi="Open Sans" w:cs="Open Sans"/>
          <w:sz w:val="14"/>
          <w:szCs w:val="14"/>
        </w:rPr>
        <w:t>means not supporting or carrying out economic activities that do significant harm to any environmental objective, where relevant, within the meaning of Article 17 of Regulation (EU) 2020/852.</w:t>
      </w:r>
      <w:r w:rsidR="00C76A99" w:rsidRPr="00B1216F">
        <w:rPr>
          <w:rFonts w:ascii="Open Sans" w:hAnsi="Open Sans" w:cs="Open Sans"/>
          <w:sz w:val="14"/>
          <w:szCs w:val="14"/>
        </w:rPr>
        <w:t xml:space="preserve"> (Article 2, Regulation (EU) 2021/241)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1213E" w14:textId="41038F53" w:rsidR="00622E9A" w:rsidRPr="00FD1700" w:rsidRDefault="00FD1700" w:rsidP="00304DBE">
    <w:pPr>
      <w:pStyle w:val="Glava"/>
      <w:rPr>
        <w:lang w:val="hr-HR"/>
      </w:rPr>
    </w:pPr>
    <w:r>
      <w:rPr>
        <w:lang w:val="hr-HR"/>
      </w:rPr>
      <w:t xml:space="preserve"> </w:t>
    </w:r>
    <w:r w:rsidRPr="00FD1700">
      <w:rPr>
        <w:rFonts w:ascii="Calibri" w:eastAsia="Times New Roman" w:hAnsi="Calibri" w:cs="Times New Roman"/>
        <w:noProof/>
        <w:lang w:eastAsia="sl-SI"/>
      </w:rPr>
      <w:drawing>
        <wp:inline distT="0" distB="0" distL="0" distR="0" wp14:anchorId="409E3280" wp14:editId="1004400E">
          <wp:extent cx="3628801" cy="1094400"/>
          <wp:effectExtent l="0" t="0" r="0" b="0"/>
          <wp:docPr id="1" name="Picture 1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8801" cy="109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C36"/>
    <w:multiLevelType w:val="hybridMultilevel"/>
    <w:tmpl w:val="78FA6C1E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7B4A4684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sz w:val="22"/>
        <w:szCs w:val="22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19C1A44"/>
    <w:multiLevelType w:val="hybridMultilevel"/>
    <w:tmpl w:val="C348374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30691"/>
    <w:multiLevelType w:val="hybridMultilevel"/>
    <w:tmpl w:val="D4F8D9FA"/>
    <w:lvl w:ilvl="0" w:tplc="22E29C40"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35324"/>
    <w:multiLevelType w:val="hybridMultilevel"/>
    <w:tmpl w:val="ACA0173C"/>
    <w:lvl w:ilvl="0" w:tplc="931ADA7E">
      <w:start w:val="1"/>
      <w:numFmt w:val="bullet"/>
      <w:lvlText w:val=""/>
      <w:lvlJc w:val="left"/>
      <w:pPr>
        <w:tabs>
          <w:tab w:val="num" w:pos="794"/>
        </w:tabs>
        <w:ind w:left="794" w:hanging="360"/>
      </w:pPr>
      <w:rPr>
        <w:rFonts w:ascii="Wingdings" w:hAnsi="Wingdings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5" w15:restartNumberingAfterBreak="0">
    <w:nsid w:val="6EFD248A"/>
    <w:multiLevelType w:val="hybridMultilevel"/>
    <w:tmpl w:val="DE087404"/>
    <w:lvl w:ilvl="0" w:tplc="0424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967BB8"/>
    <w:multiLevelType w:val="hybridMultilevel"/>
    <w:tmpl w:val="11763C7C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579590">
    <w:abstractNumId w:val="2"/>
  </w:num>
  <w:num w:numId="2" w16cid:durableId="792559299">
    <w:abstractNumId w:val="0"/>
  </w:num>
  <w:num w:numId="3" w16cid:durableId="2067027552">
    <w:abstractNumId w:val="1"/>
  </w:num>
  <w:num w:numId="4" w16cid:durableId="543831013">
    <w:abstractNumId w:val="4"/>
  </w:num>
  <w:num w:numId="5" w16cid:durableId="425659530">
    <w:abstractNumId w:val="3"/>
  </w:num>
  <w:num w:numId="6" w16cid:durableId="387994882">
    <w:abstractNumId w:val="6"/>
  </w:num>
  <w:num w:numId="7" w16cid:durableId="19179817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740"/>
    <w:rsid w:val="000024DA"/>
    <w:rsid w:val="00003B43"/>
    <w:rsid w:val="00022BA1"/>
    <w:rsid w:val="00024740"/>
    <w:rsid w:val="0002697A"/>
    <w:rsid w:val="00056567"/>
    <w:rsid w:val="000741B9"/>
    <w:rsid w:val="000851D8"/>
    <w:rsid w:val="000853DA"/>
    <w:rsid w:val="000C0FF7"/>
    <w:rsid w:val="000C7291"/>
    <w:rsid w:val="00114945"/>
    <w:rsid w:val="00175FD3"/>
    <w:rsid w:val="00176947"/>
    <w:rsid w:val="001E4845"/>
    <w:rsid w:val="00204DF2"/>
    <w:rsid w:val="00212C16"/>
    <w:rsid w:val="00226B34"/>
    <w:rsid w:val="00255F63"/>
    <w:rsid w:val="0027127D"/>
    <w:rsid w:val="002B26BA"/>
    <w:rsid w:val="002E4486"/>
    <w:rsid w:val="00304DBE"/>
    <w:rsid w:val="00324B80"/>
    <w:rsid w:val="00330F86"/>
    <w:rsid w:val="0033378B"/>
    <w:rsid w:val="003453D9"/>
    <w:rsid w:val="00350143"/>
    <w:rsid w:val="003533A7"/>
    <w:rsid w:val="0036602B"/>
    <w:rsid w:val="0038218C"/>
    <w:rsid w:val="0039087C"/>
    <w:rsid w:val="003A6B5F"/>
    <w:rsid w:val="003B1A5F"/>
    <w:rsid w:val="003B4C6B"/>
    <w:rsid w:val="003C3808"/>
    <w:rsid w:val="003D058D"/>
    <w:rsid w:val="003D3321"/>
    <w:rsid w:val="00401438"/>
    <w:rsid w:val="004165E3"/>
    <w:rsid w:val="00447D54"/>
    <w:rsid w:val="00481228"/>
    <w:rsid w:val="004C1F05"/>
    <w:rsid w:val="00501299"/>
    <w:rsid w:val="00506116"/>
    <w:rsid w:val="00533A96"/>
    <w:rsid w:val="00566998"/>
    <w:rsid w:val="005739BF"/>
    <w:rsid w:val="00577B78"/>
    <w:rsid w:val="00585738"/>
    <w:rsid w:val="005900E0"/>
    <w:rsid w:val="0059665D"/>
    <w:rsid w:val="005A4156"/>
    <w:rsid w:val="005C5027"/>
    <w:rsid w:val="005E26B2"/>
    <w:rsid w:val="00622E9A"/>
    <w:rsid w:val="00673225"/>
    <w:rsid w:val="00681D28"/>
    <w:rsid w:val="00681DD9"/>
    <w:rsid w:val="00683F2A"/>
    <w:rsid w:val="006C13BD"/>
    <w:rsid w:val="006D62F9"/>
    <w:rsid w:val="006F13C3"/>
    <w:rsid w:val="006F1647"/>
    <w:rsid w:val="0071566A"/>
    <w:rsid w:val="007266F6"/>
    <w:rsid w:val="00740150"/>
    <w:rsid w:val="007470A7"/>
    <w:rsid w:val="00751003"/>
    <w:rsid w:val="0076356D"/>
    <w:rsid w:val="007B0436"/>
    <w:rsid w:val="007B0A7F"/>
    <w:rsid w:val="007C6FD2"/>
    <w:rsid w:val="007D7733"/>
    <w:rsid w:val="007E059E"/>
    <w:rsid w:val="007E163D"/>
    <w:rsid w:val="007E6643"/>
    <w:rsid w:val="00800C9F"/>
    <w:rsid w:val="00826609"/>
    <w:rsid w:val="008603D4"/>
    <w:rsid w:val="0088731C"/>
    <w:rsid w:val="008A00D0"/>
    <w:rsid w:val="008B5C26"/>
    <w:rsid w:val="008E4653"/>
    <w:rsid w:val="00926D6D"/>
    <w:rsid w:val="0094170F"/>
    <w:rsid w:val="009426CC"/>
    <w:rsid w:val="0095581F"/>
    <w:rsid w:val="00963D89"/>
    <w:rsid w:val="00965FEC"/>
    <w:rsid w:val="009A5AE3"/>
    <w:rsid w:val="009C0337"/>
    <w:rsid w:val="009F5BB0"/>
    <w:rsid w:val="00A1409A"/>
    <w:rsid w:val="00A34DEA"/>
    <w:rsid w:val="00A358BC"/>
    <w:rsid w:val="00A43567"/>
    <w:rsid w:val="00A55EB3"/>
    <w:rsid w:val="00A67E32"/>
    <w:rsid w:val="00A73EFB"/>
    <w:rsid w:val="00A772EF"/>
    <w:rsid w:val="00AB32D3"/>
    <w:rsid w:val="00AE08DD"/>
    <w:rsid w:val="00B1216F"/>
    <w:rsid w:val="00B35EFE"/>
    <w:rsid w:val="00B36B04"/>
    <w:rsid w:val="00B72F3E"/>
    <w:rsid w:val="00B75E9B"/>
    <w:rsid w:val="00BC0584"/>
    <w:rsid w:val="00BE4579"/>
    <w:rsid w:val="00C13EFF"/>
    <w:rsid w:val="00C2642C"/>
    <w:rsid w:val="00C56AA6"/>
    <w:rsid w:val="00C7224C"/>
    <w:rsid w:val="00C76A99"/>
    <w:rsid w:val="00CE2C02"/>
    <w:rsid w:val="00CE65FE"/>
    <w:rsid w:val="00D03430"/>
    <w:rsid w:val="00D60CFF"/>
    <w:rsid w:val="00D67A5F"/>
    <w:rsid w:val="00D924EC"/>
    <w:rsid w:val="00DA4C9F"/>
    <w:rsid w:val="00DB0ACD"/>
    <w:rsid w:val="00DB0D13"/>
    <w:rsid w:val="00DC4C7F"/>
    <w:rsid w:val="00DC74EC"/>
    <w:rsid w:val="00DE3217"/>
    <w:rsid w:val="00DE3EE6"/>
    <w:rsid w:val="00E2218D"/>
    <w:rsid w:val="00E26A33"/>
    <w:rsid w:val="00E436E4"/>
    <w:rsid w:val="00E546C7"/>
    <w:rsid w:val="00E97A59"/>
    <w:rsid w:val="00EC0DB3"/>
    <w:rsid w:val="00EC1990"/>
    <w:rsid w:val="00F3223C"/>
    <w:rsid w:val="00F7243C"/>
    <w:rsid w:val="00F75E63"/>
    <w:rsid w:val="00F84A51"/>
    <w:rsid w:val="00FA1D1A"/>
    <w:rsid w:val="00FC3EE0"/>
    <w:rsid w:val="00FD1700"/>
    <w:rsid w:val="00FD618C"/>
    <w:rsid w:val="00FE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E5FA"/>
  <w15:chartTrackingRefBased/>
  <w15:docId w15:val="{A01628EC-9B0F-44A4-BE13-A5A9F6BB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024740"/>
    <w:pPr>
      <w:keepNext/>
      <w:keepLines/>
      <w:numPr>
        <w:numId w:val="3"/>
      </w:numPr>
      <w:pBdr>
        <w:bottom w:val="single" w:sz="4" w:space="1" w:color="C00000"/>
      </w:pBdr>
      <w:spacing w:before="360"/>
      <w:jc w:val="both"/>
      <w:outlineLvl w:val="0"/>
    </w:pPr>
    <w:rPr>
      <w:rFonts w:ascii="Open Sans" w:eastAsiaTheme="majorEastAsia" w:hAnsi="Open Sans" w:cstheme="majorBidi"/>
      <w:b/>
      <w:bCs/>
      <w:smallCaps/>
      <w:color w:val="0070C0"/>
      <w:sz w:val="36"/>
      <w:szCs w:val="36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24740"/>
    <w:pPr>
      <w:keepNext/>
      <w:keepLines/>
      <w:numPr>
        <w:ilvl w:val="1"/>
        <w:numId w:val="3"/>
      </w:numPr>
      <w:spacing w:before="360" w:after="0"/>
      <w:jc w:val="both"/>
      <w:outlineLvl w:val="1"/>
    </w:pPr>
    <w:rPr>
      <w:rFonts w:ascii="Open Sans" w:eastAsiaTheme="majorEastAsia" w:hAnsi="Open Sans" w:cstheme="majorBidi"/>
      <w:b/>
      <w:bCs/>
      <w:smallCaps/>
      <w:color w:val="000000" w:themeColor="text1"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024740"/>
    <w:pPr>
      <w:keepNext/>
      <w:keepLines/>
      <w:numPr>
        <w:ilvl w:val="2"/>
        <w:numId w:val="3"/>
      </w:numPr>
      <w:spacing w:before="200" w:after="0"/>
      <w:jc w:val="both"/>
      <w:outlineLvl w:val="2"/>
    </w:pPr>
    <w:rPr>
      <w:rFonts w:ascii="Open Sans" w:eastAsiaTheme="majorEastAsia" w:hAnsi="Open Sans" w:cstheme="majorBidi"/>
      <w:b/>
      <w:bCs/>
      <w:color w:val="000000" w:themeColor="text1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024740"/>
    <w:pPr>
      <w:keepNext/>
      <w:keepLines/>
      <w:numPr>
        <w:ilvl w:val="3"/>
        <w:numId w:val="3"/>
      </w:numPr>
      <w:spacing w:before="200" w:after="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0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024740"/>
    <w:pPr>
      <w:keepNext/>
      <w:keepLines/>
      <w:numPr>
        <w:ilvl w:val="4"/>
        <w:numId w:val="3"/>
      </w:numPr>
      <w:spacing w:before="200" w:after="0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 w:val="20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024740"/>
    <w:pPr>
      <w:keepNext/>
      <w:keepLines/>
      <w:numPr>
        <w:ilvl w:val="5"/>
        <w:numId w:val="3"/>
      </w:numPr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0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024740"/>
    <w:pPr>
      <w:keepNext/>
      <w:keepLines/>
      <w:numPr>
        <w:ilvl w:val="6"/>
        <w:numId w:val="3"/>
      </w:numPr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024740"/>
    <w:pPr>
      <w:keepNext/>
      <w:keepLines/>
      <w:numPr>
        <w:ilvl w:val="7"/>
        <w:numId w:val="3"/>
      </w:numPr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024740"/>
    <w:pPr>
      <w:keepNext/>
      <w:keepLines/>
      <w:numPr>
        <w:ilvl w:val="8"/>
        <w:numId w:val="3"/>
      </w:numPr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24740"/>
    <w:rPr>
      <w:rFonts w:ascii="Open Sans" w:eastAsiaTheme="majorEastAsia" w:hAnsi="Open Sans" w:cstheme="majorBidi"/>
      <w:b/>
      <w:bCs/>
      <w:smallCaps/>
      <w:color w:val="0070C0"/>
      <w:sz w:val="36"/>
      <w:szCs w:val="36"/>
    </w:rPr>
  </w:style>
  <w:style w:type="character" w:customStyle="1" w:styleId="Naslov2Znak">
    <w:name w:val="Naslov 2 Znak"/>
    <w:basedOn w:val="Privzetapisavaodstavka"/>
    <w:link w:val="Naslov2"/>
    <w:uiPriority w:val="9"/>
    <w:rsid w:val="00024740"/>
    <w:rPr>
      <w:rFonts w:ascii="Open Sans" w:eastAsiaTheme="majorEastAsia" w:hAnsi="Open Sans" w:cstheme="majorBidi"/>
      <w:b/>
      <w:bCs/>
      <w:smallCaps/>
      <w:color w:val="000000" w:themeColor="text1"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rsid w:val="00024740"/>
    <w:rPr>
      <w:rFonts w:ascii="Open Sans" w:eastAsiaTheme="majorEastAsia" w:hAnsi="Open Sans" w:cstheme="majorBidi"/>
      <w:b/>
      <w:bCs/>
      <w:color w:val="000000" w:themeColor="text1"/>
    </w:rPr>
  </w:style>
  <w:style w:type="character" w:customStyle="1" w:styleId="Naslov4Znak">
    <w:name w:val="Naslov 4 Znak"/>
    <w:basedOn w:val="Privzetapisavaodstavka"/>
    <w:link w:val="Naslov4"/>
    <w:uiPriority w:val="9"/>
    <w:rsid w:val="00024740"/>
    <w:rPr>
      <w:rFonts w:asciiTheme="majorHAnsi" w:eastAsiaTheme="majorEastAsia" w:hAnsiTheme="majorHAnsi" w:cstheme="majorBidi"/>
      <w:b/>
      <w:bCs/>
      <w:i/>
      <w:iCs/>
      <w:color w:val="000000" w:themeColor="text1"/>
      <w:sz w:val="20"/>
    </w:rPr>
  </w:style>
  <w:style w:type="character" w:customStyle="1" w:styleId="Naslov5Znak">
    <w:name w:val="Naslov 5 Znak"/>
    <w:basedOn w:val="Privzetapisavaodstavka"/>
    <w:link w:val="Naslov5"/>
    <w:uiPriority w:val="9"/>
    <w:rsid w:val="00024740"/>
    <w:rPr>
      <w:rFonts w:asciiTheme="majorHAnsi" w:eastAsiaTheme="majorEastAsia" w:hAnsiTheme="majorHAnsi" w:cstheme="majorBidi"/>
      <w:color w:val="323E4F" w:themeColor="text2" w:themeShade="BF"/>
      <w:sz w:val="20"/>
    </w:rPr>
  </w:style>
  <w:style w:type="character" w:customStyle="1" w:styleId="Naslov6Znak">
    <w:name w:val="Naslov 6 Znak"/>
    <w:basedOn w:val="Privzetapisavaodstavka"/>
    <w:link w:val="Naslov6"/>
    <w:uiPriority w:val="9"/>
    <w:rsid w:val="00024740"/>
    <w:rPr>
      <w:rFonts w:asciiTheme="majorHAnsi" w:eastAsiaTheme="majorEastAsia" w:hAnsiTheme="majorHAnsi" w:cstheme="majorBidi"/>
      <w:i/>
      <w:iCs/>
      <w:color w:val="323E4F" w:themeColor="text2" w:themeShade="BF"/>
      <w:sz w:val="20"/>
    </w:rPr>
  </w:style>
  <w:style w:type="character" w:customStyle="1" w:styleId="Naslov7Znak">
    <w:name w:val="Naslov 7 Znak"/>
    <w:basedOn w:val="Privzetapisavaodstavka"/>
    <w:link w:val="Naslov7"/>
    <w:uiPriority w:val="9"/>
    <w:rsid w:val="0002474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slov8Znak">
    <w:name w:val="Naslov 8 Znak"/>
    <w:basedOn w:val="Privzetapisavaodstavka"/>
    <w:link w:val="Naslov8"/>
    <w:uiPriority w:val="9"/>
    <w:rsid w:val="000247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rsid w:val="000247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kseznama">
    <w:name w:val="List Paragraph"/>
    <w:basedOn w:val="Navaden"/>
    <w:link w:val="OdstavekseznamaZnak"/>
    <w:uiPriority w:val="34"/>
    <w:qFormat/>
    <w:rsid w:val="00024740"/>
    <w:pPr>
      <w:ind w:left="720"/>
      <w:contextualSpacing/>
      <w:jc w:val="both"/>
    </w:pPr>
    <w:rPr>
      <w:rFonts w:ascii="Open Sans" w:eastAsiaTheme="minorEastAsia" w:hAnsi="Open Sans"/>
      <w:sz w:val="20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024740"/>
    <w:rPr>
      <w:rFonts w:ascii="Open Sans" w:eastAsiaTheme="minorEastAsia" w:hAnsi="Open Sans"/>
      <w:sz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4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48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1F05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CE2C0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E2C0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E2C0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E2C0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E2C02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0C0FF7"/>
    <w:pPr>
      <w:spacing w:after="0" w:line="240" w:lineRule="auto"/>
    </w:p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0C0F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AT" w:eastAsia="de-AT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0C0FF7"/>
    <w:rPr>
      <w:rFonts w:ascii="Courier New" w:eastAsia="Times New Roman" w:hAnsi="Courier New" w:cs="Courier New"/>
      <w:sz w:val="20"/>
      <w:szCs w:val="20"/>
      <w:lang w:val="de-AT" w:eastAsia="de-AT"/>
    </w:rPr>
  </w:style>
  <w:style w:type="character" w:customStyle="1" w:styleId="y2iqfc">
    <w:name w:val="y2iqfc"/>
    <w:basedOn w:val="Privzetapisavaodstavka"/>
    <w:rsid w:val="000C0FF7"/>
  </w:style>
  <w:style w:type="paragraph" w:styleId="Glava">
    <w:name w:val="header"/>
    <w:basedOn w:val="Navaden"/>
    <w:link w:val="GlavaZnak"/>
    <w:uiPriority w:val="99"/>
    <w:unhideWhenUsed/>
    <w:rsid w:val="00622E9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22E9A"/>
  </w:style>
  <w:style w:type="paragraph" w:styleId="Noga">
    <w:name w:val="footer"/>
    <w:basedOn w:val="Navaden"/>
    <w:link w:val="NogaZnak"/>
    <w:uiPriority w:val="99"/>
    <w:unhideWhenUsed/>
    <w:rsid w:val="00622E9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22E9A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47D54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47D54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47D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91708-469F-4253-B2BE-25DD051F4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2533</Characters>
  <Application>Microsoft Office Word</Application>
  <DocSecurity>4</DocSecurity>
  <Lines>21</Lines>
  <Paragraphs>5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Ploj</dc:creator>
  <cp:keywords/>
  <dc:description/>
  <cp:lastModifiedBy>Mateja Topolovec Malarić (EXT)</cp:lastModifiedBy>
  <cp:revision>2</cp:revision>
  <cp:lastPrinted>2023-03-22T07:42:00Z</cp:lastPrinted>
  <dcterms:created xsi:type="dcterms:W3CDTF">2024-10-21T09:27:00Z</dcterms:created>
  <dcterms:modified xsi:type="dcterms:W3CDTF">2024-10-21T09:27:00Z</dcterms:modified>
</cp:coreProperties>
</file>