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DDD45" w14:textId="194E2AC7" w:rsidR="00690CA3" w:rsidRPr="00436216" w:rsidRDefault="00690CA3" w:rsidP="000D575E">
      <w:pPr>
        <w:jc w:val="center"/>
        <w:rPr>
          <w:rFonts w:ascii="Abadi" w:hAnsi="Abadi"/>
          <w:b/>
          <w:bCs/>
          <w:sz w:val="24"/>
          <w:szCs w:val="24"/>
        </w:rPr>
      </w:pPr>
      <w:r w:rsidRPr="00436216">
        <w:rPr>
          <w:rFonts w:ascii="Abadi" w:hAnsi="Abadi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2152B" wp14:editId="357342F1">
                <wp:simplePos x="0" y="0"/>
                <wp:positionH relativeFrom="page">
                  <wp:align>left</wp:align>
                </wp:positionH>
                <wp:positionV relativeFrom="paragraph">
                  <wp:posOffset>-3803968</wp:posOffset>
                </wp:positionV>
                <wp:extent cx="685800" cy="7544576"/>
                <wp:effectExtent l="0" t="318" r="18733" b="18732"/>
                <wp:wrapNone/>
                <wp:docPr id="2" name="Diagram poteka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5800" cy="7544576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F3C36" w14:textId="77777777" w:rsidR="00690CA3" w:rsidRPr="00355DEB" w:rsidRDefault="00690CA3" w:rsidP="00690CA3">
                            <w:pPr>
                              <w:jc w:val="center"/>
                              <w:rPr>
                                <w:b/>
                                <w:color w:val="196B24" w:themeColor="accent3"/>
                                <w:sz w:val="52"/>
                                <w:szCs w:val="5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5DEB">
                              <w:rPr>
                                <w:b/>
                                <w:color w:val="196B24" w:themeColor="accent3"/>
                                <w:sz w:val="52"/>
                                <w:szCs w:val="5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Teden izobraževanja za trajnostni razvoj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2152B" id="_x0000_t109" coordsize="21600,21600" o:spt="109" path="m,l,21600r21600,l21600,xe">
                <v:stroke joinstyle="miter"/>
                <v:path gradientshapeok="t" o:connecttype="rect"/>
              </v:shapetype>
              <v:shape id="Diagram poteka: proces 2" o:spid="_x0000_s1026" type="#_x0000_t109" style="position:absolute;left:0;text-align:left;margin-left:0;margin-top:-299.55pt;width:54pt;height:594.05pt;rotation:90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" fillcolor="#196b24 [3206]" strokecolor="#0c3511 [1606]" strokeweight="1pt">
                <v:textbox style="layout-flow:vertical;mso-layout-flow-alt:bottom-to-top">
                  <w:txbxContent>
                    <w:p w14:paraId="155F3C36" w14:textId="77777777" w:rsidR="00690CA3" w:rsidRPr="00355DEB" w:rsidRDefault="00690CA3" w:rsidP="00690CA3">
                      <w:pPr>
                        <w:jc w:val="center"/>
                        <w:rPr>
                          <w:b/>
                          <w:color w:val="196B24" w:themeColor="accent3"/>
                          <w:sz w:val="52"/>
                          <w:szCs w:val="52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55DEB">
                        <w:rPr>
                          <w:b/>
                          <w:color w:val="196B24" w:themeColor="accent3"/>
                          <w:sz w:val="52"/>
                          <w:szCs w:val="52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Teden izobraževanja za trajnostni razvoj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2B1535" w14:textId="244DCE4D" w:rsidR="00E01DA5" w:rsidRPr="00436216" w:rsidRDefault="00103C54" w:rsidP="00103C54">
      <w:pPr>
        <w:rPr>
          <w:rFonts w:ascii="Abadi" w:hAnsi="Abadi"/>
          <w:b/>
          <w:bCs/>
          <w:sz w:val="24"/>
          <w:szCs w:val="24"/>
        </w:rPr>
      </w:pPr>
      <w:bookmarkStart w:id="0" w:name="_Hlk210026337"/>
      <w:bookmarkEnd w:id="0"/>
      <w:r>
        <w:rPr>
          <w:noProof/>
        </w:rPr>
        <w:drawing>
          <wp:inline distT="0" distB="0" distL="0" distR="0" wp14:anchorId="14005A49" wp14:editId="08B31406">
            <wp:extent cx="2239667" cy="713550"/>
            <wp:effectExtent l="0" t="0" r="0" b="0"/>
            <wp:docPr id="94871780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256" cy="72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FBE" w:rsidRPr="00436216">
        <w:rPr>
          <w:rFonts w:ascii="Abadi" w:hAnsi="Abad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D166F52" wp14:editId="433D1611">
            <wp:simplePos x="0" y="0"/>
            <wp:positionH relativeFrom="column">
              <wp:posOffset>3567430</wp:posOffset>
            </wp:positionH>
            <wp:positionV relativeFrom="paragraph">
              <wp:posOffset>176530</wp:posOffset>
            </wp:positionV>
            <wp:extent cx="2375535" cy="473710"/>
            <wp:effectExtent l="0" t="0" r="5715" b="2540"/>
            <wp:wrapNone/>
            <wp:docPr id="4" name="Slika 4" descr="http://www.ra-savinja.si/gif/bann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http://www.ra-savinja.si/gif/bann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47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3491CE" w14:textId="41DF5DFD" w:rsidR="00C85B4C" w:rsidRPr="00436216" w:rsidRDefault="00C85B4C" w:rsidP="00C85B4C">
      <w:pPr>
        <w:spacing w:after="0"/>
        <w:rPr>
          <w:rFonts w:ascii="Abadi" w:hAnsi="Abadi"/>
          <w:sz w:val="24"/>
          <w:szCs w:val="24"/>
        </w:rPr>
      </w:pPr>
      <w:r w:rsidRPr="00436216">
        <w:rPr>
          <w:rFonts w:ascii="Abadi" w:hAnsi="Abadi"/>
          <w:noProof/>
          <w:sz w:val="24"/>
          <w:szCs w:val="24"/>
        </w:rPr>
        <w:t xml:space="preserve">                                                                              </w:t>
      </w:r>
    </w:p>
    <w:p w14:paraId="532AC73B" w14:textId="77777777" w:rsidR="00B1339C" w:rsidRPr="00CB0C40" w:rsidRDefault="00B1339C" w:rsidP="00103C5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5BA24D60" w14:textId="0195F761" w:rsidR="00C85B4C" w:rsidRPr="00CB0C40" w:rsidRDefault="00C85B4C" w:rsidP="00436216">
      <w:pPr>
        <w:spacing w:after="0" w:line="240" w:lineRule="auto"/>
        <w:jc w:val="right"/>
        <w:rPr>
          <w:rFonts w:asciiTheme="majorHAnsi" w:hAnsiTheme="majorHAnsi"/>
          <w:sz w:val="24"/>
          <w:szCs w:val="24"/>
        </w:rPr>
      </w:pPr>
      <w:r w:rsidRPr="00CB0C40">
        <w:rPr>
          <w:rFonts w:asciiTheme="majorHAnsi" w:hAnsiTheme="majorHAnsi"/>
          <w:sz w:val="24"/>
          <w:szCs w:val="24"/>
        </w:rPr>
        <w:t xml:space="preserve">Žalec, </w:t>
      </w:r>
      <w:r w:rsidR="006150F5" w:rsidRPr="00CB0C40">
        <w:rPr>
          <w:rFonts w:asciiTheme="majorHAnsi" w:hAnsiTheme="majorHAnsi"/>
          <w:sz w:val="24"/>
          <w:szCs w:val="24"/>
        </w:rPr>
        <w:t>29</w:t>
      </w:r>
      <w:r w:rsidRPr="00CB0C40">
        <w:rPr>
          <w:rFonts w:asciiTheme="majorHAnsi" w:hAnsiTheme="majorHAnsi"/>
          <w:sz w:val="24"/>
          <w:szCs w:val="24"/>
        </w:rPr>
        <w:t>. september 202</w:t>
      </w:r>
      <w:r w:rsidR="00E84D4C" w:rsidRPr="00CB0C40">
        <w:rPr>
          <w:rFonts w:asciiTheme="majorHAnsi" w:hAnsiTheme="majorHAnsi"/>
          <w:sz w:val="24"/>
          <w:szCs w:val="24"/>
        </w:rPr>
        <w:t>6</w:t>
      </w:r>
    </w:p>
    <w:p w14:paraId="35E5CC05" w14:textId="77777777" w:rsidR="00E51417" w:rsidRPr="00CB0C40" w:rsidRDefault="00E51417" w:rsidP="00436216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C7F4DFD" w14:textId="5F4D5C96" w:rsidR="00C85B4C" w:rsidRPr="00CB0C40" w:rsidRDefault="00C85B4C" w:rsidP="00C85B4C">
      <w:pPr>
        <w:spacing w:after="0"/>
        <w:rPr>
          <w:rFonts w:asciiTheme="majorHAnsi" w:hAnsiTheme="majorHAnsi"/>
          <w:sz w:val="24"/>
          <w:szCs w:val="24"/>
        </w:rPr>
      </w:pPr>
      <w:r w:rsidRPr="00CB0C40">
        <w:rPr>
          <w:rFonts w:asciiTheme="majorHAnsi" w:hAnsiTheme="majorHAnsi"/>
          <w:sz w:val="24"/>
          <w:szCs w:val="24"/>
        </w:rPr>
        <w:t>Spoštovani.</w:t>
      </w:r>
    </w:p>
    <w:p w14:paraId="3ADFD540" w14:textId="77777777" w:rsidR="00C85B4C" w:rsidRPr="00CB0C40" w:rsidRDefault="00C85B4C" w:rsidP="00C85B4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16802D61" w14:textId="75C649CC" w:rsidR="00364594" w:rsidRPr="00CB0C40" w:rsidRDefault="00317556" w:rsidP="00364594">
      <w:pPr>
        <w:spacing w:line="240" w:lineRule="auto"/>
        <w:jc w:val="both"/>
        <w:rPr>
          <w:rFonts w:asciiTheme="majorHAnsi" w:hAnsiTheme="majorHAnsi"/>
          <w:i/>
          <w:iCs/>
          <w:color w:val="4EA72E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5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  <w:r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Pot k t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rajnostn</w:t>
      </w:r>
      <w:r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 xml:space="preserve">emu 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razvoj</w:t>
      </w:r>
      <w:r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u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 xml:space="preserve"> </w:t>
      </w:r>
      <w:r w:rsidR="00DF78A3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že deset let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 xml:space="preserve"> gradimo skupaj – s sodelovanjem in v partnerstvu. </w:t>
      </w:r>
      <w:r w:rsidR="006E534A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 xml:space="preserve">Tudi 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 xml:space="preserve">letos </w:t>
      </w:r>
      <w:r w:rsidR="006E534A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smo se</w:t>
      </w:r>
      <w:r w:rsidR="00A057E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 xml:space="preserve"> 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z Razvojno agencijo Savinja odlo</w:t>
      </w:r>
      <w:r w:rsidR="00364594" w:rsidRPr="00CB0C40">
        <w:rPr>
          <w:rFonts w:asciiTheme="majorHAnsi" w:hAnsiTheme="majorHAnsi" w:cs="Calibri"/>
          <w:i/>
          <w:iCs/>
          <w:color w:val="3A7C22" w:themeColor="accent6" w:themeShade="BF"/>
          <w:sz w:val="24"/>
          <w:szCs w:val="24"/>
        </w:rPr>
        <w:t>č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ili, da vas povabimo</w:t>
      </w:r>
      <w:r w:rsidR="00364594" w:rsidRPr="00A057E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 xml:space="preserve"> na</w:t>
      </w:r>
      <w:r w:rsidR="00364594" w:rsidRPr="00A057E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 xml:space="preserve"> </w:t>
      </w:r>
      <w:r w:rsidR="006E534A" w:rsidRPr="00A057E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 xml:space="preserve">jubilejno, </w:t>
      </w:r>
      <w:r w:rsidR="00C74C1A" w:rsidRPr="00A057E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 xml:space="preserve">že </w:t>
      </w:r>
      <w:r w:rsidR="006E534A" w:rsidRPr="00A057E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>deseto</w:t>
      </w:r>
      <w:r w:rsidR="00364594" w:rsidRPr="00A057E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 xml:space="preserve"> sre</w:t>
      </w:r>
      <w:r w:rsidR="00364594" w:rsidRPr="00A057E0">
        <w:rPr>
          <w:rFonts w:asciiTheme="majorHAnsi" w:hAnsiTheme="majorHAnsi" w:cs="Calibri"/>
          <w:b/>
          <w:bCs/>
          <w:i/>
          <w:iCs/>
          <w:color w:val="3A7C22" w:themeColor="accent6" w:themeShade="BF"/>
          <w:sz w:val="24"/>
          <w:szCs w:val="24"/>
        </w:rPr>
        <w:t>č</w:t>
      </w:r>
      <w:r w:rsidR="00364594" w:rsidRPr="00A057E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>anje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, namenjeno izmenjavi dobrih praks ter oblikovanju novih na</w:t>
      </w:r>
      <w:r w:rsidR="00364594" w:rsidRPr="00CB0C40">
        <w:rPr>
          <w:rFonts w:asciiTheme="majorHAnsi" w:hAnsiTheme="majorHAnsi" w:cs="Calibri"/>
          <w:i/>
          <w:iCs/>
          <w:color w:val="3A7C22" w:themeColor="accent6" w:themeShade="BF"/>
          <w:sz w:val="24"/>
          <w:szCs w:val="24"/>
        </w:rPr>
        <w:t>č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rtov na podro</w:t>
      </w:r>
      <w:r w:rsidR="00364594" w:rsidRPr="00CB0C40">
        <w:rPr>
          <w:rFonts w:asciiTheme="majorHAnsi" w:hAnsiTheme="majorHAnsi" w:cs="Calibri"/>
          <w:i/>
          <w:iCs/>
          <w:color w:val="3A7C22" w:themeColor="accent6" w:themeShade="BF"/>
          <w:sz w:val="24"/>
          <w:szCs w:val="24"/>
        </w:rPr>
        <w:t>č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ju trajnostnega razvoja v na</w:t>
      </w:r>
      <w:r w:rsidR="00364594" w:rsidRPr="00CB0C40">
        <w:rPr>
          <w:rFonts w:asciiTheme="majorHAnsi" w:hAnsiTheme="majorHAnsi" w:cs="Abadi"/>
          <w:i/>
          <w:iCs/>
          <w:color w:val="3A7C22" w:themeColor="accent6" w:themeShade="BF"/>
          <w:sz w:val="24"/>
          <w:szCs w:val="24"/>
        </w:rPr>
        <w:t>š</w:t>
      </w:r>
      <w:r w:rsidR="00364594" w:rsidRPr="00CB0C40">
        <w:rPr>
          <w:rFonts w:asciiTheme="majorHAnsi" w:hAnsiTheme="majorHAnsi"/>
          <w:i/>
          <w:iCs/>
          <w:color w:val="3A7C22" w:themeColor="accent6" w:themeShade="BF"/>
          <w:sz w:val="24"/>
          <w:szCs w:val="24"/>
        </w:rPr>
        <w:t>em okolju</w:t>
      </w:r>
      <w:r w:rsidR="00364594" w:rsidRPr="00CB0C40">
        <w:rPr>
          <w:rFonts w:asciiTheme="majorHAnsi" w:hAnsiTheme="majorHAnsi"/>
          <w:i/>
          <w:iCs/>
          <w:color w:val="4EA72E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5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>.</w:t>
      </w:r>
    </w:p>
    <w:p w14:paraId="24294781" w14:textId="77777777" w:rsidR="00B1339C" w:rsidRPr="00CB0C40" w:rsidRDefault="00B1339C" w:rsidP="00364594">
      <w:pPr>
        <w:spacing w:line="240" w:lineRule="auto"/>
        <w:jc w:val="both"/>
        <w:rPr>
          <w:rFonts w:asciiTheme="majorHAnsi" w:hAnsiTheme="majorHAnsi"/>
          <w:i/>
          <w:iCs/>
          <w:color w:val="4EA72E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5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</w:p>
    <w:p w14:paraId="4E599078" w14:textId="47DB406D" w:rsidR="00364594" w:rsidRDefault="00364594" w:rsidP="00364594">
      <w:pPr>
        <w:spacing w:line="240" w:lineRule="auto"/>
        <w:jc w:val="both"/>
        <w:rPr>
          <w:rFonts w:asciiTheme="majorHAnsi" w:hAnsiTheme="majorHAnsi"/>
          <w:i/>
          <w:iCs/>
          <w:sz w:val="24"/>
          <w:szCs w:val="24"/>
        </w:rPr>
      </w:pPr>
      <w:r w:rsidRPr="00CB0C40">
        <w:rPr>
          <w:rFonts w:asciiTheme="majorHAnsi" w:hAnsiTheme="majorHAnsi"/>
          <w:i/>
          <w:iCs/>
          <w:sz w:val="24"/>
          <w:szCs w:val="24"/>
        </w:rPr>
        <w:t xml:space="preserve">Veseli bomo vaše družbe </w:t>
      </w:r>
      <w:r w:rsidRPr="00CB0C4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 xml:space="preserve">v </w:t>
      </w:r>
      <w:r w:rsidRPr="00CB0C40">
        <w:rPr>
          <w:rFonts w:asciiTheme="majorHAnsi" w:hAnsiTheme="majorHAnsi" w:cs="Calibri"/>
          <w:b/>
          <w:bCs/>
          <w:i/>
          <w:iCs/>
          <w:color w:val="3A7C22" w:themeColor="accent6" w:themeShade="BF"/>
          <w:sz w:val="24"/>
          <w:szCs w:val="24"/>
        </w:rPr>
        <w:t>č</w:t>
      </w:r>
      <w:r w:rsidRPr="00CB0C4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 xml:space="preserve">etrtek, </w:t>
      </w:r>
      <w:r w:rsidR="00E84D4C" w:rsidRPr="00CB0C4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>8</w:t>
      </w:r>
      <w:r w:rsidRPr="00CB0C4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>. oktobra 202</w:t>
      </w:r>
      <w:r w:rsidR="00E84D4C" w:rsidRPr="00CB0C4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>6</w:t>
      </w:r>
      <w:r w:rsidRPr="00CB0C4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>, o</w:t>
      </w:r>
      <w:r w:rsidR="000D0FBE" w:rsidRPr="00CB0C40">
        <w:rPr>
          <w:rFonts w:asciiTheme="majorHAnsi" w:hAnsiTheme="majorHAnsi"/>
          <w:b/>
          <w:bCs/>
          <w:i/>
          <w:iCs/>
          <w:color w:val="3A7C22" w:themeColor="accent6" w:themeShade="BF"/>
          <w:sz w:val="24"/>
          <w:szCs w:val="24"/>
        </w:rPr>
        <w:t>d 8.30 ure dalje</w:t>
      </w:r>
      <w:r w:rsidRPr="00CB0C40">
        <w:rPr>
          <w:rFonts w:asciiTheme="majorHAnsi" w:hAnsiTheme="majorHAnsi"/>
          <w:i/>
          <w:iCs/>
          <w:sz w:val="24"/>
          <w:szCs w:val="24"/>
        </w:rPr>
        <w:t>. Sre</w:t>
      </w:r>
      <w:r w:rsidRPr="00CB0C40">
        <w:rPr>
          <w:rFonts w:asciiTheme="majorHAnsi" w:hAnsiTheme="majorHAnsi" w:cs="Calibri"/>
          <w:i/>
          <w:iCs/>
          <w:sz w:val="24"/>
          <w:szCs w:val="24"/>
        </w:rPr>
        <w:t>č</w:t>
      </w:r>
      <w:r w:rsidRPr="00CB0C40">
        <w:rPr>
          <w:rFonts w:asciiTheme="majorHAnsi" w:hAnsiTheme="majorHAnsi"/>
          <w:i/>
          <w:iCs/>
          <w:sz w:val="24"/>
          <w:szCs w:val="24"/>
        </w:rPr>
        <w:t xml:space="preserve">anje bo trajalo do 14. ure, </w:t>
      </w:r>
      <w:r w:rsidR="00781A1A" w:rsidRPr="00CB0C40">
        <w:rPr>
          <w:rFonts w:asciiTheme="majorHAnsi" w:hAnsiTheme="majorHAnsi"/>
          <w:i/>
          <w:iCs/>
          <w:sz w:val="24"/>
          <w:szCs w:val="24"/>
        </w:rPr>
        <w:t xml:space="preserve">ponovno pa smo </w:t>
      </w:r>
      <w:r w:rsidRPr="00CB0C40">
        <w:rPr>
          <w:rFonts w:asciiTheme="majorHAnsi" w:hAnsiTheme="majorHAnsi"/>
          <w:i/>
          <w:iCs/>
          <w:sz w:val="24"/>
          <w:szCs w:val="24"/>
        </w:rPr>
        <w:t xml:space="preserve">pripravili bogat program, ki bo </w:t>
      </w:r>
      <w:r w:rsidR="00781A1A" w:rsidRPr="00CB0C40">
        <w:rPr>
          <w:rFonts w:asciiTheme="majorHAnsi" w:hAnsiTheme="majorHAnsi"/>
          <w:i/>
          <w:iCs/>
          <w:sz w:val="24"/>
          <w:szCs w:val="24"/>
        </w:rPr>
        <w:t xml:space="preserve">tokrat </w:t>
      </w:r>
      <w:r w:rsidRPr="00CB0C40">
        <w:rPr>
          <w:rFonts w:asciiTheme="majorHAnsi" w:hAnsiTheme="majorHAnsi"/>
          <w:i/>
          <w:iCs/>
          <w:sz w:val="24"/>
          <w:szCs w:val="24"/>
        </w:rPr>
        <w:t xml:space="preserve">potekal v </w:t>
      </w:r>
      <w:r w:rsidR="001460FD" w:rsidRPr="00CB0C40">
        <w:rPr>
          <w:rFonts w:asciiTheme="majorHAnsi" w:hAnsiTheme="majorHAnsi"/>
          <w:i/>
          <w:iCs/>
          <w:sz w:val="24"/>
          <w:szCs w:val="24"/>
        </w:rPr>
        <w:t>o</w:t>
      </w:r>
      <w:r w:rsidRPr="00CB0C40">
        <w:rPr>
          <w:rFonts w:asciiTheme="majorHAnsi" w:hAnsiTheme="majorHAnsi"/>
          <w:i/>
          <w:iCs/>
          <w:sz w:val="24"/>
          <w:szCs w:val="24"/>
        </w:rPr>
        <w:t>b</w:t>
      </w:r>
      <w:r w:rsidRPr="00CB0C40">
        <w:rPr>
          <w:rFonts w:asciiTheme="majorHAnsi" w:hAnsiTheme="majorHAnsi" w:cs="Calibri"/>
          <w:i/>
          <w:iCs/>
          <w:sz w:val="24"/>
          <w:szCs w:val="24"/>
        </w:rPr>
        <w:t>č</w:t>
      </w:r>
      <w:r w:rsidRPr="00CB0C40">
        <w:rPr>
          <w:rFonts w:asciiTheme="majorHAnsi" w:hAnsiTheme="majorHAnsi"/>
          <w:i/>
          <w:iCs/>
          <w:sz w:val="24"/>
          <w:szCs w:val="24"/>
        </w:rPr>
        <w:t xml:space="preserve">ini </w:t>
      </w:r>
      <w:r w:rsidR="00C74C1A" w:rsidRPr="00CB0C40">
        <w:rPr>
          <w:rFonts w:asciiTheme="majorHAnsi" w:hAnsiTheme="majorHAnsi"/>
          <w:i/>
          <w:iCs/>
          <w:sz w:val="24"/>
          <w:szCs w:val="24"/>
        </w:rPr>
        <w:t>Polzela</w:t>
      </w:r>
      <w:r w:rsidRPr="00CB0C40">
        <w:rPr>
          <w:rFonts w:asciiTheme="majorHAnsi" w:hAnsiTheme="majorHAnsi"/>
          <w:i/>
          <w:iCs/>
          <w:sz w:val="24"/>
          <w:szCs w:val="24"/>
        </w:rPr>
        <w:t>.</w:t>
      </w:r>
    </w:p>
    <w:p w14:paraId="66A81191" w14:textId="77777777" w:rsidR="006F0087" w:rsidRPr="00CB0C40" w:rsidRDefault="006F0087" w:rsidP="00364594">
      <w:pPr>
        <w:spacing w:line="240" w:lineRule="auto"/>
        <w:jc w:val="both"/>
        <w:rPr>
          <w:rFonts w:asciiTheme="majorHAnsi" w:hAnsiTheme="majorHAnsi"/>
          <w:i/>
          <w:iCs/>
          <w:sz w:val="24"/>
          <w:szCs w:val="24"/>
        </w:rPr>
      </w:pPr>
    </w:p>
    <w:p w14:paraId="5C63ED6A" w14:textId="6D6266AE" w:rsidR="00CB0C40" w:rsidRPr="00CB0C40" w:rsidRDefault="00CB0C40" w:rsidP="00CB0C40">
      <w:pPr>
        <w:rPr>
          <w:rFonts w:asciiTheme="majorHAnsi" w:hAnsiTheme="majorHAnsi"/>
          <w:b/>
          <w:bCs/>
          <w:sz w:val="24"/>
          <w:szCs w:val="24"/>
        </w:rPr>
      </w:pPr>
      <w:r w:rsidRPr="00CB0C40">
        <w:rPr>
          <w:rFonts w:asciiTheme="majorHAnsi" w:hAnsiTheme="majorHAnsi"/>
          <w:b/>
          <w:bCs/>
          <w:sz w:val="24"/>
          <w:szCs w:val="24"/>
        </w:rPr>
        <w:t xml:space="preserve">8:30 – 9:00 </w:t>
      </w:r>
      <w:r w:rsidR="00CD3CDC">
        <w:rPr>
          <w:rFonts w:asciiTheme="majorHAnsi" w:hAnsiTheme="majorHAnsi"/>
          <w:b/>
          <w:bCs/>
          <w:sz w:val="24"/>
          <w:szCs w:val="24"/>
        </w:rPr>
        <w:t>Z</w:t>
      </w:r>
      <w:r w:rsidRPr="00CB0C40">
        <w:rPr>
          <w:rFonts w:asciiTheme="majorHAnsi" w:hAnsiTheme="majorHAnsi"/>
          <w:b/>
          <w:bCs/>
          <w:sz w:val="24"/>
          <w:szCs w:val="24"/>
        </w:rPr>
        <w:t xml:space="preserve">bor v </w:t>
      </w:r>
      <w:proofErr w:type="spellStart"/>
      <w:r w:rsidRPr="00CB0C40">
        <w:rPr>
          <w:rFonts w:asciiTheme="majorHAnsi" w:hAnsiTheme="majorHAnsi"/>
          <w:b/>
          <w:bCs/>
          <w:sz w:val="24"/>
          <w:szCs w:val="24"/>
        </w:rPr>
        <w:t>Šenek</w:t>
      </w:r>
      <w:proofErr w:type="spellEnd"/>
      <w:r w:rsidRPr="00CB0C40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CB0C40">
        <w:rPr>
          <w:rFonts w:asciiTheme="majorHAnsi" w:hAnsiTheme="majorHAnsi"/>
          <w:b/>
          <w:bCs/>
          <w:sz w:val="24"/>
          <w:szCs w:val="24"/>
        </w:rPr>
        <w:t>kafe</w:t>
      </w:r>
      <w:proofErr w:type="spellEnd"/>
      <w:r w:rsidRPr="00CB0C40">
        <w:rPr>
          <w:rFonts w:asciiTheme="majorHAnsi" w:hAnsiTheme="majorHAnsi"/>
          <w:b/>
          <w:bCs/>
          <w:sz w:val="24"/>
          <w:szCs w:val="24"/>
        </w:rPr>
        <w:t xml:space="preserve"> (D</w:t>
      </w:r>
      <w:r w:rsidR="006F0087">
        <w:rPr>
          <w:rFonts w:asciiTheme="majorHAnsi" w:hAnsiTheme="majorHAnsi"/>
          <w:b/>
          <w:bCs/>
          <w:sz w:val="24"/>
          <w:szCs w:val="24"/>
        </w:rPr>
        <w:t>om upokojencev</w:t>
      </w:r>
      <w:r w:rsidRPr="00CB0C40">
        <w:rPr>
          <w:rFonts w:asciiTheme="majorHAnsi" w:hAnsiTheme="majorHAnsi"/>
          <w:b/>
          <w:bCs/>
          <w:sz w:val="24"/>
          <w:szCs w:val="24"/>
        </w:rPr>
        <w:t xml:space="preserve"> Polzela)</w:t>
      </w:r>
    </w:p>
    <w:p w14:paraId="0097E7A2" w14:textId="6304DA41" w:rsidR="00CB0C40" w:rsidRPr="00CB0C40" w:rsidRDefault="00CB0C40" w:rsidP="00CB0C40">
      <w:pPr>
        <w:rPr>
          <w:rFonts w:asciiTheme="majorHAnsi" w:hAnsiTheme="majorHAnsi"/>
          <w:b/>
          <w:bCs/>
          <w:sz w:val="24"/>
          <w:szCs w:val="24"/>
        </w:rPr>
      </w:pPr>
      <w:r w:rsidRPr="00CB0C40">
        <w:rPr>
          <w:rFonts w:asciiTheme="majorHAnsi" w:hAnsiTheme="majorHAnsi"/>
          <w:b/>
          <w:bCs/>
          <w:sz w:val="24"/>
          <w:szCs w:val="24"/>
        </w:rPr>
        <w:t xml:space="preserve">9:00 – 9:55 </w:t>
      </w:r>
      <w:r w:rsidR="00CD3CDC">
        <w:rPr>
          <w:rFonts w:asciiTheme="majorHAnsi" w:hAnsiTheme="majorHAnsi"/>
          <w:b/>
          <w:bCs/>
          <w:sz w:val="24"/>
          <w:szCs w:val="24"/>
        </w:rPr>
        <w:t>P</w:t>
      </w:r>
      <w:r w:rsidRPr="00CB0C40">
        <w:rPr>
          <w:rFonts w:asciiTheme="majorHAnsi" w:hAnsiTheme="majorHAnsi"/>
          <w:b/>
          <w:bCs/>
          <w:sz w:val="24"/>
          <w:szCs w:val="24"/>
        </w:rPr>
        <w:t>ozdrav župana Občine Polzela in predstavitev DU Polzela (direktorica Eva Lenko)</w:t>
      </w:r>
    </w:p>
    <w:p w14:paraId="5E9DE972" w14:textId="4F960956" w:rsidR="00CB0C40" w:rsidRPr="00CB0C40" w:rsidRDefault="00CB0C40" w:rsidP="00CB0C40">
      <w:pPr>
        <w:rPr>
          <w:rFonts w:asciiTheme="majorHAnsi" w:hAnsiTheme="majorHAnsi"/>
          <w:b/>
          <w:bCs/>
          <w:sz w:val="24"/>
          <w:szCs w:val="24"/>
        </w:rPr>
      </w:pPr>
      <w:r w:rsidRPr="00CB0C40">
        <w:rPr>
          <w:rFonts w:asciiTheme="majorHAnsi" w:hAnsiTheme="majorHAnsi"/>
          <w:b/>
          <w:bCs/>
          <w:sz w:val="24"/>
          <w:szCs w:val="24"/>
        </w:rPr>
        <w:t xml:space="preserve">10:00 – 11:30 </w:t>
      </w:r>
      <w:r w:rsidR="00CD3CDC">
        <w:rPr>
          <w:rFonts w:asciiTheme="majorHAnsi" w:hAnsiTheme="majorHAnsi"/>
          <w:b/>
          <w:bCs/>
          <w:sz w:val="24"/>
          <w:szCs w:val="24"/>
        </w:rPr>
        <w:t>O</w:t>
      </w:r>
      <w:r w:rsidRPr="00CB0C40">
        <w:rPr>
          <w:rFonts w:asciiTheme="majorHAnsi" w:hAnsiTheme="majorHAnsi"/>
          <w:b/>
          <w:bCs/>
          <w:sz w:val="24"/>
          <w:szCs w:val="24"/>
        </w:rPr>
        <w:t>gled Rehabilitacijskega centra Petra (Orova vas 30, Natalija Nedeljko)</w:t>
      </w:r>
    </w:p>
    <w:p w14:paraId="6B11B213" w14:textId="7A36E929" w:rsidR="00CB0C40" w:rsidRPr="00CB0C40" w:rsidRDefault="00CB0C40" w:rsidP="00CB0C40">
      <w:pPr>
        <w:rPr>
          <w:rFonts w:asciiTheme="majorHAnsi" w:hAnsiTheme="majorHAnsi"/>
          <w:b/>
          <w:bCs/>
          <w:sz w:val="24"/>
          <w:szCs w:val="24"/>
        </w:rPr>
      </w:pPr>
      <w:r w:rsidRPr="00CB0C40">
        <w:rPr>
          <w:rFonts w:asciiTheme="majorHAnsi" w:hAnsiTheme="majorHAnsi"/>
          <w:b/>
          <w:bCs/>
          <w:sz w:val="24"/>
          <w:szCs w:val="24"/>
        </w:rPr>
        <w:t xml:space="preserve">11:45 – 12:45 </w:t>
      </w:r>
      <w:r w:rsidR="00CD3CDC">
        <w:rPr>
          <w:rFonts w:asciiTheme="majorHAnsi" w:hAnsiTheme="majorHAnsi"/>
          <w:b/>
          <w:bCs/>
          <w:sz w:val="24"/>
          <w:szCs w:val="24"/>
        </w:rPr>
        <w:t>O</w:t>
      </w:r>
      <w:r w:rsidRPr="00CB0C40">
        <w:rPr>
          <w:rFonts w:asciiTheme="majorHAnsi" w:hAnsiTheme="majorHAnsi"/>
          <w:b/>
          <w:bCs/>
          <w:sz w:val="24"/>
          <w:szCs w:val="24"/>
        </w:rPr>
        <w:t>gled posestva Najin vrt (Podvin pri Polzeli 28)</w:t>
      </w:r>
    </w:p>
    <w:p w14:paraId="20E96B48" w14:textId="1257AB1C" w:rsidR="00CB0C40" w:rsidRPr="00CB0C40" w:rsidRDefault="00CB0C40" w:rsidP="00CB0C40">
      <w:pPr>
        <w:rPr>
          <w:rFonts w:asciiTheme="majorHAnsi" w:hAnsiTheme="majorHAnsi"/>
          <w:b/>
          <w:bCs/>
          <w:sz w:val="24"/>
          <w:szCs w:val="24"/>
        </w:rPr>
      </w:pPr>
      <w:r w:rsidRPr="00CB0C40">
        <w:rPr>
          <w:rFonts w:asciiTheme="majorHAnsi" w:hAnsiTheme="majorHAnsi"/>
          <w:b/>
          <w:bCs/>
          <w:sz w:val="24"/>
          <w:szCs w:val="24"/>
        </w:rPr>
        <w:t xml:space="preserve">13:00 – 14:00 </w:t>
      </w:r>
      <w:r w:rsidR="00CD3CDC">
        <w:rPr>
          <w:rFonts w:asciiTheme="majorHAnsi" w:hAnsiTheme="majorHAnsi"/>
          <w:b/>
          <w:bCs/>
          <w:sz w:val="24"/>
          <w:szCs w:val="24"/>
        </w:rPr>
        <w:t>P</w:t>
      </w:r>
      <w:r w:rsidRPr="00CB0C40">
        <w:rPr>
          <w:rFonts w:asciiTheme="majorHAnsi" w:hAnsiTheme="majorHAnsi"/>
          <w:b/>
          <w:bCs/>
          <w:sz w:val="24"/>
          <w:szCs w:val="24"/>
        </w:rPr>
        <w:t xml:space="preserve">redstavitev aktualnih projektov s pogostitvijo in zaključek dogodka v gostilni Cizej </w:t>
      </w:r>
      <w:r w:rsidR="006F0087">
        <w:rPr>
          <w:rFonts w:asciiTheme="majorHAnsi" w:hAnsiTheme="majorHAnsi"/>
          <w:b/>
          <w:bCs/>
          <w:sz w:val="24"/>
          <w:szCs w:val="24"/>
        </w:rPr>
        <w:t>(Polzela 5)</w:t>
      </w:r>
    </w:p>
    <w:p w14:paraId="702053FC" w14:textId="77777777" w:rsidR="00F0579F" w:rsidRPr="00CB0C40" w:rsidRDefault="00F0579F" w:rsidP="00364594">
      <w:pPr>
        <w:jc w:val="both"/>
        <w:rPr>
          <w:rFonts w:asciiTheme="majorHAnsi" w:hAnsiTheme="majorHAnsi"/>
          <w:sz w:val="24"/>
          <w:szCs w:val="24"/>
        </w:rPr>
      </w:pPr>
    </w:p>
    <w:p w14:paraId="5BD1C7CE" w14:textId="77777777" w:rsidR="006F0087" w:rsidRDefault="006150F5" w:rsidP="00364594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CB0C40">
        <w:rPr>
          <w:rFonts w:asciiTheme="majorHAnsi" w:hAnsiTheme="majorHAnsi"/>
          <w:sz w:val="24"/>
          <w:szCs w:val="24"/>
        </w:rPr>
        <w:t xml:space="preserve">Vljudno vas prosimo, da vašo prisotnost potrdite najkasneje </w:t>
      </w:r>
      <w:r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 xml:space="preserve">do </w:t>
      </w:r>
      <w:r w:rsidR="00A609A9"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>tork</w:t>
      </w:r>
      <w:r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 xml:space="preserve">a, </w:t>
      </w:r>
      <w:r w:rsidR="00A609A9"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>6</w:t>
      </w:r>
      <w:r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 xml:space="preserve">. </w:t>
      </w:r>
      <w:r w:rsidR="00436216"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>okto</w:t>
      </w:r>
      <w:r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>bra 202</w:t>
      </w:r>
      <w:r w:rsidR="00A609A9"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>6</w:t>
      </w:r>
      <w:r w:rsidRPr="00CB0C40">
        <w:rPr>
          <w:rFonts w:asciiTheme="majorHAnsi" w:hAnsiTheme="majorHAnsi"/>
          <w:b/>
          <w:color w:val="124F1A" w:themeColor="accent3" w:themeShade="BF"/>
          <w:sz w:val="24"/>
          <w:szCs w:val="24"/>
        </w:rPr>
        <w:t>,</w:t>
      </w:r>
      <w:r w:rsidRPr="00CB0C40">
        <w:rPr>
          <w:rFonts w:asciiTheme="majorHAnsi" w:hAnsiTheme="majorHAnsi"/>
          <w:sz w:val="24"/>
          <w:szCs w:val="24"/>
        </w:rPr>
        <w:t xml:space="preserve"> na: </w:t>
      </w:r>
    </w:p>
    <w:p w14:paraId="7AAC5B82" w14:textId="27B8D9E2" w:rsidR="006150F5" w:rsidRPr="00CB0C40" w:rsidRDefault="00FF2F3B" w:rsidP="00364594">
      <w:pPr>
        <w:spacing w:after="0"/>
        <w:jc w:val="both"/>
        <w:rPr>
          <w:rFonts w:asciiTheme="majorHAnsi" w:hAnsiTheme="majorHAnsi"/>
          <w:sz w:val="24"/>
          <w:szCs w:val="24"/>
        </w:rPr>
      </w:pPr>
      <w:hyperlink r:id="rId7" w:history="1">
        <w:r w:rsidRPr="004768AB">
          <w:rPr>
            <w:rStyle w:val="Hiperpovezava"/>
            <w:rFonts w:asciiTheme="majorHAnsi" w:hAnsiTheme="majorHAnsi"/>
            <w:sz w:val="24"/>
            <w:szCs w:val="24"/>
          </w:rPr>
          <w:t>lu-zalec@upi.si</w:t>
        </w:r>
      </w:hyperlink>
      <w:hyperlink r:id="rId8" w:history="1"/>
      <w:r w:rsidR="006150F5" w:rsidRPr="00CB0C40">
        <w:rPr>
          <w:rFonts w:asciiTheme="majorHAnsi" w:hAnsiTheme="majorHAnsi"/>
          <w:sz w:val="24"/>
          <w:szCs w:val="24"/>
        </w:rPr>
        <w:t>.</w:t>
      </w:r>
    </w:p>
    <w:p w14:paraId="413F8602" w14:textId="77777777" w:rsidR="006150F5" w:rsidRPr="00CB0C40" w:rsidRDefault="006150F5" w:rsidP="00364594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14:paraId="3D04D743" w14:textId="77777777" w:rsidR="006150F5" w:rsidRPr="00CB0C40" w:rsidRDefault="006150F5" w:rsidP="006150F5">
      <w:pPr>
        <w:spacing w:after="0"/>
        <w:rPr>
          <w:rFonts w:asciiTheme="majorHAnsi" w:hAnsiTheme="majorHAnsi"/>
          <w:sz w:val="24"/>
          <w:szCs w:val="24"/>
        </w:rPr>
      </w:pPr>
      <w:r w:rsidRPr="00CB0C40">
        <w:rPr>
          <w:rFonts w:asciiTheme="majorHAnsi" w:hAnsiTheme="majorHAnsi"/>
          <w:sz w:val="24"/>
          <w:szCs w:val="24"/>
        </w:rPr>
        <w:t>Ve</w:t>
      </w:r>
      <w:r w:rsidRPr="00CB0C40">
        <w:rPr>
          <w:rFonts w:asciiTheme="majorHAnsi" w:hAnsiTheme="majorHAnsi" w:cs="Calibri"/>
          <w:sz w:val="24"/>
          <w:szCs w:val="24"/>
        </w:rPr>
        <w:t>č</w:t>
      </w:r>
      <w:r w:rsidRPr="00CB0C40">
        <w:rPr>
          <w:rFonts w:asciiTheme="majorHAnsi" w:hAnsiTheme="majorHAnsi"/>
          <w:sz w:val="24"/>
          <w:szCs w:val="24"/>
        </w:rPr>
        <w:t xml:space="preserve"> informacij na 03 713 35 65 ali 03 713 68 67.</w:t>
      </w:r>
    </w:p>
    <w:p w14:paraId="7DC30BB0" w14:textId="77777777" w:rsidR="006150F5" w:rsidRPr="00CB0C40" w:rsidRDefault="006150F5" w:rsidP="006150F5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14:paraId="3EA463C9" w14:textId="77777777" w:rsidR="006150F5" w:rsidRPr="00CB0C40" w:rsidRDefault="006150F5" w:rsidP="006150F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CB0C40">
        <w:rPr>
          <w:rFonts w:asciiTheme="majorHAnsi" w:hAnsiTheme="majorHAnsi"/>
          <w:sz w:val="24"/>
          <w:szCs w:val="24"/>
        </w:rPr>
        <w:t>Toplo vabljeni.</w:t>
      </w:r>
    </w:p>
    <w:p w14:paraId="4394F1CF" w14:textId="77777777" w:rsidR="006150F5" w:rsidRPr="00CB0C40" w:rsidRDefault="006150F5" w:rsidP="006150F5">
      <w:pPr>
        <w:spacing w:after="0"/>
        <w:rPr>
          <w:rFonts w:asciiTheme="majorHAnsi" w:hAnsiTheme="majorHAnsi"/>
          <w:sz w:val="24"/>
          <w:szCs w:val="24"/>
        </w:rPr>
      </w:pPr>
    </w:p>
    <w:p w14:paraId="440D593B" w14:textId="0E724552" w:rsidR="006150F5" w:rsidRPr="00CB0C40" w:rsidRDefault="006150F5" w:rsidP="006150F5">
      <w:pPr>
        <w:spacing w:after="0"/>
        <w:rPr>
          <w:rFonts w:asciiTheme="majorHAnsi" w:hAnsiTheme="majorHAnsi"/>
          <w:sz w:val="24"/>
          <w:szCs w:val="24"/>
        </w:rPr>
      </w:pPr>
      <w:r w:rsidRPr="00CB0C40">
        <w:rPr>
          <w:rFonts w:asciiTheme="majorHAnsi" w:hAnsiTheme="majorHAnsi"/>
          <w:sz w:val="24"/>
          <w:szCs w:val="24"/>
        </w:rPr>
        <w:t>Franja Centrih, prof.</w:t>
      </w:r>
      <w:r w:rsidRPr="00CB0C40">
        <w:rPr>
          <w:rFonts w:asciiTheme="majorHAnsi" w:hAnsiTheme="majorHAnsi"/>
          <w:sz w:val="24"/>
          <w:szCs w:val="24"/>
        </w:rPr>
        <w:tab/>
      </w:r>
      <w:r w:rsidRPr="00CB0C40">
        <w:rPr>
          <w:rFonts w:asciiTheme="majorHAnsi" w:hAnsiTheme="majorHAnsi"/>
          <w:sz w:val="24"/>
          <w:szCs w:val="24"/>
        </w:rPr>
        <w:tab/>
      </w:r>
      <w:r w:rsidRPr="00CB0C40">
        <w:rPr>
          <w:rFonts w:asciiTheme="majorHAnsi" w:hAnsiTheme="majorHAnsi"/>
          <w:sz w:val="24"/>
          <w:szCs w:val="24"/>
        </w:rPr>
        <w:tab/>
      </w:r>
      <w:r w:rsidRPr="00CB0C40">
        <w:rPr>
          <w:rFonts w:asciiTheme="majorHAnsi" w:hAnsiTheme="majorHAnsi"/>
          <w:sz w:val="24"/>
          <w:szCs w:val="24"/>
        </w:rPr>
        <w:tab/>
      </w:r>
      <w:r w:rsidRPr="00CB0C40">
        <w:rPr>
          <w:rFonts w:asciiTheme="majorHAnsi" w:hAnsiTheme="majorHAnsi"/>
          <w:sz w:val="24"/>
          <w:szCs w:val="24"/>
        </w:rPr>
        <w:tab/>
        <w:t>Stojan Praprotnik, univ. dipl. ekon.</w:t>
      </w:r>
      <w:r w:rsidRPr="00CB0C40">
        <w:rPr>
          <w:rFonts w:asciiTheme="majorHAnsi" w:hAnsiTheme="majorHAnsi"/>
          <w:sz w:val="24"/>
          <w:szCs w:val="24"/>
        </w:rPr>
        <w:br/>
        <w:t xml:space="preserve">direktorica UPI Žalec </w:t>
      </w:r>
      <w:r w:rsidRPr="00CB0C40">
        <w:rPr>
          <w:rFonts w:asciiTheme="majorHAnsi" w:hAnsiTheme="majorHAnsi"/>
          <w:sz w:val="24"/>
          <w:szCs w:val="24"/>
        </w:rPr>
        <w:tab/>
      </w:r>
      <w:r w:rsidRPr="00CB0C40">
        <w:rPr>
          <w:rFonts w:asciiTheme="majorHAnsi" w:hAnsiTheme="majorHAnsi"/>
          <w:sz w:val="24"/>
          <w:szCs w:val="24"/>
        </w:rPr>
        <w:tab/>
      </w:r>
      <w:r w:rsidRPr="00CB0C40">
        <w:rPr>
          <w:rFonts w:asciiTheme="majorHAnsi" w:hAnsiTheme="majorHAnsi"/>
          <w:sz w:val="24"/>
          <w:szCs w:val="24"/>
        </w:rPr>
        <w:tab/>
      </w:r>
      <w:r w:rsidRPr="00CB0C40">
        <w:rPr>
          <w:rFonts w:asciiTheme="majorHAnsi" w:hAnsiTheme="majorHAnsi"/>
          <w:sz w:val="24"/>
          <w:szCs w:val="24"/>
        </w:rPr>
        <w:tab/>
      </w:r>
      <w:r w:rsidR="006F0087">
        <w:rPr>
          <w:rFonts w:asciiTheme="majorHAnsi" w:hAnsiTheme="majorHAnsi"/>
          <w:sz w:val="24"/>
          <w:szCs w:val="24"/>
        </w:rPr>
        <w:t xml:space="preserve">               </w:t>
      </w:r>
      <w:r w:rsidRPr="00CB0C40">
        <w:rPr>
          <w:rFonts w:asciiTheme="majorHAnsi" w:hAnsiTheme="majorHAnsi"/>
          <w:sz w:val="24"/>
          <w:szCs w:val="24"/>
        </w:rPr>
        <w:t>direktor RA Savinja</w:t>
      </w:r>
    </w:p>
    <w:p w14:paraId="007B5606" w14:textId="77777777" w:rsidR="00B804E6" w:rsidRPr="00CB0C40" w:rsidRDefault="00B804E6" w:rsidP="006150F5">
      <w:pPr>
        <w:spacing w:after="0"/>
        <w:rPr>
          <w:rFonts w:asciiTheme="majorHAnsi" w:hAnsiTheme="majorHAnsi"/>
          <w:sz w:val="24"/>
          <w:szCs w:val="24"/>
        </w:rPr>
      </w:pPr>
    </w:p>
    <w:p w14:paraId="421EF09D" w14:textId="4EE4A8DA" w:rsidR="004C727D" w:rsidRPr="00CB0C40" w:rsidRDefault="002356B7" w:rsidP="00B804E6">
      <w:pPr>
        <w:jc w:val="center"/>
        <w:rPr>
          <w:rFonts w:asciiTheme="majorHAnsi" w:hAnsiTheme="majorHAnsi"/>
          <w:sz w:val="24"/>
          <w:szCs w:val="24"/>
        </w:rPr>
      </w:pPr>
      <w:r w:rsidRPr="00CB0C40"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50A87219" wp14:editId="120280A1">
            <wp:simplePos x="0" y="0"/>
            <wp:positionH relativeFrom="margin">
              <wp:posOffset>1823720</wp:posOffset>
            </wp:positionH>
            <wp:positionV relativeFrom="paragraph">
              <wp:posOffset>344805</wp:posOffset>
            </wp:positionV>
            <wp:extent cx="1969135" cy="559435"/>
            <wp:effectExtent l="0" t="0" r="0" b="0"/>
            <wp:wrapTight wrapText="bothSides">
              <wp:wrapPolygon edited="0">
                <wp:start x="0" y="0"/>
                <wp:lineTo x="0" y="20595"/>
                <wp:lineTo x="21314" y="20595"/>
                <wp:lineTo x="21314" y="0"/>
                <wp:lineTo x="0" y="0"/>
              </wp:wrapPolygon>
            </wp:wrapTight>
            <wp:docPr id="104144751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39C" w:rsidRPr="00CB0C40">
        <w:rPr>
          <w:rFonts w:asciiTheme="majorHAnsi" w:hAnsiTheme="majorHAnsi"/>
          <w:noProof/>
          <w:sz w:val="24"/>
          <w:szCs w:val="24"/>
        </w:rPr>
        <w:t xml:space="preserve">                                                        </w:t>
      </w:r>
    </w:p>
    <w:sectPr w:rsidR="004C727D" w:rsidRPr="00CB0C40" w:rsidSect="00B804E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EE"/>
    <w:family w:val="swiss"/>
    <w:pitch w:val="variable"/>
    <w:sig w:usb0="8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B5003"/>
    <w:multiLevelType w:val="hybridMultilevel"/>
    <w:tmpl w:val="B23072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187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5E"/>
    <w:rsid w:val="0003328B"/>
    <w:rsid w:val="000510DE"/>
    <w:rsid w:val="000A0851"/>
    <w:rsid w:val="000D0FBE"/>
    <w:rsid w:val="000D575E"/>
    <w:rsid w:val="00103C54"/>
    <w:rsid w:val="001460FD"/>
    <w:rsid w:val="00157411"/>
    <w:rsid w:val="001F059F"/>
    <w:rsid w:val="002356B7"/>
    <w:rsid w:val="002E7B56"/>
    <w:rsid w:val="00317556"/>
    <w:rsid w:val="00364594"/>
    <w:rsid w:val="00427243"/>
    <w:rsid w:val="00436216"/>
    <w:rsid w:val="00444812"/>
    <w:rsid w:val="004C727D"/>
    <w:rsid w:val="004F53A1"/>
    <w:rsid w:val="00557917"/>
    <w:rsid w:val="006150F5"/>
    <w:rsid w:val="00690CA3"/>
    <w:rsid w:val="006E534A"/>
    <w:rsid w:val="006F0087"/>
    <w:rsid w:val="006F53D6"/>
    <w:rsid w:val="00732A29"/>
    <w:rsid w:val="00781A1A"/>
    <w:rsid w:val="00782170"/>
    <w:rsid w:val="00881A00"/>
    <w:rsid w:val="008F4D65"/>
    <w:rsid w:val="0094540D"/>
    <w:rsid w:val="009A4FBE"/>
    <w:rsid w:val="00A057E0"/>
    <w:rsid w:val="00A609A9"/>
    <w:rsid w:val="00A765AD"/>
    <w:rsid w:val="00B1339C"/>
    <w:rsid w:val="00B32A74"/>
    <w:rsid w:val="00B804E6"/>
    <w:rsid w:val="00B92FD7"/>
    <w:rsid w:val="00C41E8C"/>
    <w:rsid w:val="00C74C1A"/>
    <w:rsid w:val="00C85B4C"/>
    <w:rsid w:val="00CB0C40"/>
    <w:rsid w:val="00CD3CDC"/>
    <w:rsid w:val="00CE1677"/>
    <w:rsid w:val="00DF78A3"/>
    <w:rsid w:val="00E01DA5"/>
    <w:rsid w:val="00E25CA5"/>
    <w:rsid w:val="00E51417"/>
    <w:rsid w:val="00E84D4C"/>
    <w:rsid w:val="00F03E07"/>
    <w:rsid w:val="00F0579F"/>
    <w:rsid w:val="00FF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E3B8"/>
  <w15:chartTrackingRefBased/>
  <w15:docId w15:val="{688BC6C6-3A4F-44EB-B48F-35979F68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D5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D5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D5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D5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D5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D5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D5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D5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D5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D5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D5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D5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D575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D575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D57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D575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D57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D57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D5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D5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D5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D5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D5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D575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D575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D575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D5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D575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D575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150F5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F2F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VjE9V1ZpX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-zalec@upi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Anclin</dc:creator>
  <cp:keywords/>
  <dc:description/>
  <cp:lastModifiedBy>Mihaela Anclin</cp:lastModifiedBy>
  <cp:revision>19</cp:revision>
  <cp:lastPrinted>2025-09-26T11:29:00Z</cp:lastPrinted>
  <dcterms:created xsi:type="dcterms:W3CDTF">2026-09-29T09:28:00Z</dcterms:created>
  <dcterms:modified xsi:type="dcterms:W3CDTF">2026-09-29T09:41:00Z</dcterms:modified>
</cp:coreProperties>
</file>